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C5F" w:rsidRPr="00881C5F" w:rsidRDefault="00881C5F" w:rsidP="00881C5F">
      <w:pPr>
        <w:pStyle w:val="Default"/>
        <w:jc w:val="center"/>
      </w:pPr>
    </w:p>
    <w:p w:rsidR="00881C5F" w:rsidRPr="00A54E9E" w:rsidRDefault="00881C5F" w:rsidP="00881C5F">
      <w:pPr>
        <w:jc w:val="center"/>
        <w:rPr>
          <w:rFonts w:ascii="Times New Roman" w:hAnsi="Times New Roman"/>
          <w:sz w:val="28"/>
          <w:szCs w:val="28"/>
        </w:rPr>
      </w:pPr>
      <w:r w:rsidRPr="00A54E9E">
        <w:rPr>
          <w:rFonts w:ascii="Times New Roman" w:hAnsi="Times New Roman"/>
          <w:sz w:val="28"/>
          <w:szCs w:val="28"/>
        </w:rPr>
        <w:t>Муниципальное бюджетное учреждение дополнительного образования</w:t>
      </w:r>
    </w:p>
    <w:p w:rsidR="00881C5F" w:rsidRPr="00A54E9E" w:rsidRDefault="00881C5F" w:rsidP="00881C5F">
      <w:pPr>
        <w:ind w:firstLine="567"/>
        <w:jc w:val="center"/>
        <w:rPr>
          <w:rFonts w:ascii="Times New Roman" w:hAnsi="Times New Roman"/>
          <w:sz w:val="28"/>
          <w:szCs w:val="28"/>
        </w:rPr>
      </w:pPr>
      <w:r w:rsidRPr="00A54E9E">
        <w:rPr>
          <w:rFonts w:ascii="Times New Roman" w:hAnsi="Times New Roman"/>
          <w:sz w:val="28"/>
          <w:szCs w:val="28"/>
        </w:rPr>
        <w:t>«Центр дополнительного образования детей «Заречье»</w:t>
      </w:r>
    </w:p>
    <w:p w:rsidR="00881C5F" w:rsidRPr="00A54E9E" w:rsidRDefault="00881C5F" w:rsidP="00881C5F">
      <w:pPr>
        <w:jc w:val="center"/>
        <w:rPr>
          <w:rFonts w:ascii="Times New Roman" w:hAnsi="Times New Roman"/>
          <w:b/>
          <w:bCs/>
          <w:sz w:val="28"/>
          <w:szCs w:val="28"/>
          <w:lang w:val="tt-RU"/>
        </w:rPr>
      </w:pPr>
      <w:r w:rsidRPr="00A54E9E">
        <w:rPr>
          <w:rFonts w:ascii="Times New Roman" w:hAnsi="Times New Roman"/>
          <w:sz w:val="28"/>
          <w:szCs w:val="28"/>
        </w:rPr>
        <w:t>Кировского района г</w:t>
      </w:r>
      <w:proofErr w:type="gramStart"/>
      <w:r w:rsidRPr="00A54E9E">
        <w:rPr>
          <w:rFonts w:ascii="Times New Roman" w:hAnsi="Times New Roman"/>
          <w:sz w:val="28"/>
          <w:szCs w:val="28"/>
        </w:rPr>
        <w:t>.К</w:t>
      </w:r>
      <w:proofErr w:type="gramEnd"/>
      <w:r w:rsidRPr="00A54E9E">
        <w:rPr>
          <w:rFonts w:ascii="Times New Roman" w:hAnsi="Times New Roman"/>
          <w:sz w:val="28"/>
          <w:szCs w:val="28"/>
        </w:rPr>
        <w:t>азани</w:t>
      </w:r>
      <w:r w:rsidRPr="00A54E9E">
        <w:rPr>
          <w:rFonts w:ascii="Times New Roman" w:hAnsi="Times New Roman"/>
          <w:b/>
          <w:bCs/>
          <w:sz w:val="28"/>
          <w:szCs w:val="28"/>
          <w:lang w:val="tt-RU"/>
        </w:rPr>
        <w:t xml:space="preserve"> </w:t>
      </w:r>
    </w:p>
    <w:p w:rsidR="00881C5F" w:rsidRDefault="00881C5F" w:rsidP="00881C5F">
      <w:pPr>
        <w:jc w:val="center"/>
        <w:rPr>
          <w:b/>
          <w:bCs/>
          <w:sz w:val="28"/>
          <w:szCs w:val="28"/>
          <w:lang w:val="tt-RU"/>
        </w:rPr>
      </w:pPr>
    </w:p>
    <w:p w:rsidR="00881C5F" w:rsidRDefault="00881C5F" w:rsidP="00881C5F">
      <w:pPr>
        <w:jc w:val="center"/>
        <w:rPr>
          <w:b/>
          <w:bCs/>
          <w:sz w:val="28"/>
          <w:szCs w:val="28"/>
          <w:lang w:val="tt-RU"/>
        </w:rPr>
      </w:pPr>
    </w:p>
    <w:p w:rsidR="00881C5F" w:rsidRDefault="00881C5F" w:rsidP="00881C5F">
      <w:pPr>
        <w:jc w:val="center"/>
        <w:rPr>
          <w:b/>
          <w:bCs/>
          <w:sz w:val="28"/>
          <w:szCs w:val="28"/>
          <w:lang w:val="tt-RU"/>
        </w:rPr>
      </w:pPr>
    </w:p>
    <w:p w:rsidR="00881C5F" w:rsidRPr="00F90239" w:rsidRDefault="00881C5F" w:rsidP="00881C5F">
      <w:pPr>
        <w:jc w:val="center"/>
        <w:rPr>
          <w:b/>
          <w:bCs/>
          <w:sz w:val="28"/>
          <w:szCs w:val="28"/>
          <w:lang w:val="tt-RU"/>
        </w:rPr>
      </w:pPr>
    </w:p>
    <w:p w:rsidR="00881C5F" w:rsidRPr="00F90239" w:rsidRDefault="00881C5F" w:rsidP="00881C5F">
      <w:pPr>
        <w:jc w:val="center"/>
        <w:rPr>
          <w:b/>
          <w:sz w:val="28"/>
          <w:szCs w:val="28"/>
        </w:rPr>
      </w:pPr>
    </w:p>
    <w:p w:rsidR="00881C5F" w:rsidRPr="00F90239" w:rsidRDefault="00881C5F" w:rsidP="00881C5F">
      <w:pPr>
        <w:ind w:left="567"/>
        <w:jc w:val="center"/>
        <w:rPr>
          <w:b/>
          <w:sz w:val="28"/>
          <w:szCs w:val="28"/>
        </w:rPr>
      </w:pPr>
      <w:r w:rsidRPr="00F90239">
        <w:rPr>
          <w:b/>
          <w:noProof/>
          <w:sz w:val="28"/>
          <w:szCs w:val="28"/>
          <w:lang w:eastAsia="ru-RU"/>
        </w:rPr>
        <w:drawing>
          <wp:inline distT="0" distB="0" distL="0" distR="0">
            <wp:extent cx="5905500" cy="1040074"/>
            <wp:effectExtent l="19050" t="0" r="0" b="0"/>
            <wp:docPr id="4" name="Рисунок 7" descr="https://www.kzn.ru/upload/iblock/16a/zarech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kzn.ru/upload/iblock/16a/zareche-m.jpg"/>
                    <pic:cNvPicPr>
                      <a:picLocks noChangeAspect="1" noChangeArrowheads="1"/>
                    </pic:cNvPicPr>
                  </pic:nvPicPr>
                  <pic:blipFill>
                    <a:blip r:embed="rId5" cstate="print"/>
                    <a:srcRect l="26455" t="11249" r="19833" b="76652"/>
                    <a:stretch>
                      <a:fillRect/>
                    </a:stretch>
                  </pic:blipFill>
                  <pic:spPr bwMode="auto">
                    <a:xfrm>
                      <a:off x="0" y="0"/>
                      <a:ext cx="5908589" cy="1040618"/>
                    </a:xfrm>
                    <a:prstGeom prst="rect">
                      <a:avLst/>
                    </a:prstGeom>
                    <a:ln>
                      <a:noFill/>
                    </a:ln>
                    <a:effectLst>
                      <a:softEdge rad="112500"/>
                    </a:effectLst>
                  </pic:spPr>
                </pic:pic>
              </a:graphicData>
            </a:graphic>
          </wp:inline>
        </w:drawing>
      </w:r>
    </w:p>
    <w:p w:rsidR="00881C5F" w:rsidRPr="00881C5F" w:rsidRDefault="00881C5F" w:rsidP="00881C5F">
      <w:pPr>
        <w:pStyle w:val="Default"/>
        <w:rPr>
          <w:sz w:val="28"/>
          <w:szCs w:val="28"/>
        </w:rPr>
      </w:pPr>
    </w:p>
    <w:p w:rsidR="00881C5F" w:rsidRPr="00881C5F" w:rsidRDefault="00881C5F" w:rsidP="00881C5F">
      <w:pPr>
        <w:pStyle w:val="Default"/>
        <w:jc w:val="center"/>
        <w:rPr>
          <w:sz w:val="48"/>
          <w:szCs w:val="48"/>
        </w:rPr>
      </w:pPr>
      <w:r w:rsidRPr="00881C5F">
        <w:rPr>
          <w:b/>
          <w:bCs/>
          <w:sz w:val="48"/>
          <w:szCs w:val="48"/>
        </w:rPr>
        <w:t>ХУДОЖЕСТВЕННОЕ СЛОВО,</w:t>
      </w:r>
    </w:p>
    <w:p w:rsidR="00881C5F" w:rsidRPr="00881C5F" w:rsidRDefault="00881C5F" w:rsidP="00881C5F">
      <w:pPr>
        <w:spacing w:after="0" w:line="240" w:lineRule="auto"/>
        <w:jc w:val="center"/>
        <w:rPr>
          <w:rFonts w:ascii="Times New Roman" w:hAnsi="Times New Roman" w:cs="Times New Roman"/>
          <w:b/>
          <w:bCs/>
          <w:sz w:val="48"/>
          <w:szCs w:val="48"/>
        </w:rPr>
      </w:pPr>
      <w:r w:rsidRPr="00881C5F">
        <w:rPr>
          <w:rFonts w:ascii="Times New Roman" w:hAnsi="Times New Roman" w:cs="Times New Roman"/>
          <w:b/>
          <w:bCs/>
          <w:sz w:val="48"/>
          <w:szCs w:val="48"/>
        </w:rPr>
        <w:t>КАК РЕСУРС ВСЕСТРОНОННЕГО РАЗВИТИЯ ЛИЧНОСТИ ОБУЧАЩЕГОСЯ</w:t>
      </w: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Pr="00881C5F" w:rsidRDefault="00881C5F" w:rsidP="00881C5F">
      <w:pPr>
        <w:spacing w:after="0" w:line="240" w:lineRule="auto"/>
        <w:jc w:val="center"/>
        <w:rPr>
          <w:rFonts w:ascii="Times New Roman" w:hAnsi="Times New Roman" w:cs="Times New Roman"/>
          <w:b/>
          <w:bCs/>
          <w:sz w:val="48"/>
          <w:szCs w:val="48"/>
        </w:rPr>
      </w:pPr>
    </w:p>
    <w:p w:rsidR="00881C5F" w:rsidRDefault="00881C5F" w:rsidP="00881C5F">
      <w:pPr>
        <w:spacing w:after="0" w:line="240" w:lineRule="auto"/>
        <w:jc w:val="center"/>
        <w:rPr>
          <w:rFonts w:ascii="Times New Roman" w:hAnsi="Times New Roman" w:cs="Times New Roman"/>
          <w:bCs/>
          <w:sz w:val="28"/>
          <w:szCs w:val="28"/>
        </w:rPr>
      </w:pPr>
      <w:r w:rsidRPr="00881C5F">
        <w:rPr>
          <w:rFonts w:ascii="Times New Roman" w:hAnsi="Times New Roman" w:cs="Times New Roman"/>
          <w:bCs/>
          <w:sz w:val="28"/>
          <w:szCs w:val="28"/>
        </w:rPr>
        <w:t xml:space="preserve">Казань, </w:t>
      </w:r>
      <w:r>
        <w:rPr>
          <w:rFonts w:ascii="Times New Roman" w:hAnsi="Times New Roman" w:cs="Times New Roman"/>
          <w:bCs/>
          <w:sz w:val="28"/>
          <w:szCs w:val="28"/>
        </w:rPr>
        <w:t>2024</w:t>
      </w: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Default="00881C5F" w:rsidP="00881C5F">
      <w:pPr>
        <w:spacing w:after="0" w:line="240" w:lineRule="auto"/>
        <w:jc w:val="center"/>
        <w:rPr>
          <w:rFonts w:ascii="Times New Roman" w:hAnsi="Times New Roman" w:cs="Times New Roman"/>
          <w:bCs/>
          <w:sz w:val="28"/>
          <w:szCs w:val="28"/>
        </w:rPr>
      </w:pPr>
    </w:p>
    <w:p w:rsidR="00881C5F" w:rsidRPr="00881C5F" w:rsidRDefault="00881C5F" w:rsidP="00881C5F">
      <w:pPr>
        <w:spacing w:after="0" w:line="240" w:lineRule="auto"/>
        <w:jc w:val="center"/>
        <w:rPr>
          <w:rFonts w:ascii="Times New Roman" w:hAnsi="Times New Roman" w:cs="Times New Roman"/>
          <w:bCs/>
          <w:sz w:val="28"/>
          <w:szCs w:val="28"/>
        </w:rPr>
      </w:pPr>
    </w:p>
    <w:p w:rsidR="00881C5F" w:rsidRPr="00881C5F" w:rsidRDefault="00881C5F" w:rsidP="00881C5F">
      <w:pPr>
        <w:spacing w:after="0" w:line="240" w:lineRule="auto"/>
        <w:jc w:val="center"/>
        <w:rPr>
          <w:rFonts w:ascii="Times New Roman" w:hAnsi="Times New Roman" w:cs="Times New Roman"/>
          <w:b/>
          <w:bCs/>
          <w:sz w:val="28"/>
          <w:szCs w:val="28"/>
        </w:rPr>
      </w:pPr>
    </w:p>
    <w:p w:rsidR="00881C5F" w:rsidRPr="00881C5F" w:rsidRDefault="00881C5F" w:rsidP="00881C5F">
      <w:pPr>
        <w:pStyle w:val="Default"/>
        <w:rPr>
          <w:sz w:val="28"/>
          <w:szCs w:val="28"/>
        </w:rPr>
      </w:pPr>
      <w:r w:rsidRPr="00881C5F">
        <w:rPr>
          <w:sz w:val="28"/>
          <w:szCs w:val="28"/>
        </w:rPr>
        <w:t>Составители:</w:t>
      </w:r>
    </w:p>
    <w:p w:rsidR="00881C5F" w:rsidRPr="00881C5F" w:rsidRDefault="00881C5F" w:rsidP="00881C5F">
      <w:pPr>
        <w:pStyle w:val="Default"/>
        <w:rPr>
          <w:sz w:val="28"/>
          <w:szCs w:val="28"/>
        </w:rPr>
      </w:pPr>
      <w:r w:rsidRPr="00881C5F">
        <w:rPr>
          <w:sz w:val="28"/>
          <w:szCs w:val="28"/>
        </w:rPr>
        <w:t>Гаврилова Ольга Анатольевна, педагог дополнительного образования МБУДО «ЦДОД «Заречье»</w:t>
      </w:r>
    </w:p>
    <w:p w:rsidR="00881C5F" w:rsidRPr="00881C5F" w:rsidRDefault="00881C5F" w:rsidP="00881C5F">
      <w:pPr>
        <w:pStyle w:val="Default"/>
        <w:rPr>
          <w:sz w:val="28"/>
          <w:szCs w:val="28"/>
        </w:rPr>
      </w:pPr>
      <w:r w:rsidRPr="00881C5F">
        <w:rPr>
          <w:sz w:val="28"/>
          <w:szCs w:val="28"/>
        </w:rPr>
        <w:t>Гареева Зифа Сагитовна, педагог дополнительного образования МБУДО «ЦДОД «Заречье»</w:t>
      </w:r>
    </w:p>
    <w:p w:rsidR="00881C5F" w:rsidRPr="00881C5F" w:rsidRDefault="00881C5F" w:rsidP="00881C5F">
      <w:pPr>
        <w:spacing w:after="0" w:line="240" w:lineRule="auto"/>
        <w:rPr>
          <w:rFonts w:ascii="Times New Roman" w:hAnsi="Times New Roman" w:cs="Times New Roman"/>
          <w:b/>
          <w:bCs/>
          <w:sz w:val="28"/>
          <w:szCs w:val="28"/>
        </w:rPr>
      </w:pPr>
      <w:r w:rsidRPr="00881C5F">
        <w:rPr>
          <w:rFonts w:ascii="Times New Roman" w:hAnsi="Times New Roman" w:cs="Times New Roman"/>
          <w:sz w:val="28"/>
          <w:szCs w:val="28"/>
        </w:rPr>
        <w:t>Залялеева Айгуль Ильгисовна, педагог дополнительного образования МБУДО «ЦДОД «Заречье»</w:t>
      </w:r>
    </w:p>
    <w:p w:rsidR="003432CA" w:rsidRPr="003432CA" w:rsidRDefault="003432CA" w:rsidP="00881C5F">
      <w:pPr>
        <w:spacing w:after="0" w:line="240" w:lineRule="auto"/>
        <w:rPr>
          <w:rFonts w:ascii="Times New Roman" w:eastAsia="Times New Roman" w:hAnsi="Times New Roman" w:cs="Times New Roman"/>
          <w:b/>
          <w:sz w:val="24"/>
          <w:szCs w:val="24"/>
          <w:lang w:eastAsia="ru-RU"/>
        </w:rPr>
      </w:pPr>
      <w:r w:rsidRPr="003432CA">
        <w:rPr>
          <w:rFonts w:ascii="Times New Roman" w:eastAsia="Times New Roman" w:hAnsi="Times New Roman" w:cs="Times New Roman"/>
          <w:b/>
          <w:sz w:val="24"/>
          <w:szCs w:val="24"/>
          <w:lang w:eastAsia="ru-RU"/>
        </w:rPr>
        <w:lastRenderedPageBreak/>
        <w:t>Содержание:</w:t>
      </w:r>
    </w:p>
    <w:p w:rsidR="003432CA" w:rsidRPr="003432CA" w:rsidRDefault="003432CA" w:rsidP="003432CA">
      <w:pPr>
        <w:pStyle w:val="a9"/>
        <w:numPr>
          <w:ilvl w:val="0"/>
          <w:numId w:val="23"/>
        </w:numPr>
        <w:ind w:left="426" w:firstLine="0"/>
        <w:jc w:val="left"/>
        <w:rPr>
          <w:sz w:val="24"/>
          <w:szCs w:val="24"/>
          <w:lang w:eastAsia="ru-RU"/>
        </w:rPr>
      </w:pPr>
      <w:r w:rsidRPr="003432CA">
        <w:rPr>
          <w:sz w:val="24"/>
          <w:szCs w:val="24"/>
          <w:lang w:eastAsia="ru-RU"/>
        </w:rPr>
        <w:t>Методические особенности работы над художественным словом  в обьединении</w:t>
      </w:r>
    </w:p>
    <w:p w:rsidR="003432CA" w:rsidRPr="003432CA" w:rsidRDefault="003432CA" w:rsidP="003432CA">
      <w:pPr>
        <w:pStyle w:val="a9"/>
        <w:numPr>
          <w:ilvl w:val="0"/>
          <w:numId w:val="23"/>
        </w:numPr>
        <w:ind w:left="426" w:firstLine="0"/>
        <w:jc w:val="left"/>
        <w:rPr>
          <w:sz w:val="24"/>
          <w:szCs w:val="24"/>
          <w:lang w:eastAsia="ru-RU"/>
        </w:rPr>
      </w:pPr>
      <w:r w:rsidRPr="003432CA">
        <w:rPr>
          <w:sz w:val="24"/>
          <w:szCs w:val="24"/>
        </w:rPr>
        <w:t>Мастер-класс</w:t>
      </w:r>
      <w:r w:rsidRPr="003432CA">
        <w:rPr>
          <w:spacing w:val="-6"/>
          <w:sz w:val="24"/>
          <w:szCs w:val="24"/>
        </w:rPr>
        <w:t xml:space="preserve"> </w:t>
      </w:r>
      <w:r w:rsidRPr="003432CA">
        <w:rPr>
          <w:sz w:val="24"/>
          <w:szCs w:val="24"/>
        </w:rPr>
        <w:t>для</w:t>
      </w:r>
      <w:r w:rsidRPr="003432CA">
        <w:rPr>
          <w:spacing w:val="-5"/>
          <w:sz w:val="24"/>
          <w:szCs w:val="24"/>
        </w:rPr>
        <w:t xml:space="preserve"> </w:t>
      </w:r>
      <w:r w:rsidRPr="003432CA">
        <w:rPr>
          <w:spacing w:val="-2"/>
          <w:sz w:val="24"/>
          <w:szCs w:val="24"/>
        </w:rPr>
        <w:t>педагогов дополнительного образования</w:t>
      </w:r>
      <w:r w:rsidRPr="003432CA">
        <w:rPr>
          <w:sz w:val="24"/>
          <w:szCs w:val="24"/>
        </w:rPr>
        <w:t xml:space="preserve"> "Художественная</w:t>
      </w:r>
      <w:r w:rsidRPr="003432CA">
        <w:rPr>
          <w:spacing w:val="-9"/>
          <w:sz w:val="24"/>
          <w:szCs w:val="24"/>
        </w:rPr>
        <w:t xml:space="preserve"> </w:t>
      </w:r>
      <w:r w:rsidRPr="003432CA">
        <w:rPr>
          <w:sz w:val="24"/>
          <w:szCs w:val="24"/>
        </w:rPr>
        <w:t>литература</w:t>
      </w:r>
      <w:r w:rsidRPr="003432CA">
        <w:rPr>
          <w:spacing w:val="-9"/>
          <w:sz w:val="24"/>
          <w:szCs w:val="24"/>
        </w:rPr>
        <w:t xml:space="preserve"> </w:t>
      </w:r>
      <w:r w:rsidRPr="003432CA">
        <w:rPr>
          <w:sz w:val="24"/>
          <w:szCs w:val="24"/>
        </w:rPr>
        <w:t>как</w:t>
      </w:r>
      <w:r w:rsidRPr="003432CA">
        <w:rPr>
          <w:spacing w:val="-9"/>
          <w:sz w:val="24"/>
          <w:szCs w:val="24"/>
        </w:rPr>
        <w:t xml:space="preserve"> </w:t>
      </w:r>
      <w:r w:rsidRPr="003432CA">
        <w:rPr>
          <w:sz w:val="24"/>
          <w:szCs w:val="24"/>
        </w:rPr>
        <w:t>средство</w:t>
      </w:r>
      <w:r w:rsidRPr="003432CA">
        <w:rPr>
          <w:spacing w:val="-7"/>
          <w:sz w:val="24"/>
          <w:szCs w:val="24"/>
        </w:rPr>
        <w:t xml:space="preserve"> </w:t>
      </w:r>
      <w:r w:rsidRPr="003432CA">
        <w:rPr>
          <w:sz w:val="24"/>
          <w:szCs w:val="24"/>
        </w:rPr>
        <w:t>развития познавательной активности</w:t>
      </w:r>
      <w:r w:rsidRPr="003432CA">
        <w:rPr>
          <w:sz w:val="24"/>
          <w:szCs w:val="24"/>
          <w:lang w:val="tt-RU"/>
        </w:rPr>
        <w:t xml:space="preserve"> </w:t>
      </w:r>
      <w:r w:rsidRPr="003432CA">
        <w:rPr>
          <w:sz w:val="24"/>
          <w:szCs w:val="24"/>
        </w:rPr>
        <w:t>обучающихся"</w:t>
      </w:r>
    </w:p>
    <w:p w:rsidR="003432CA" w:rsidRPr="003432CA" w:rsidRDefault="003432CA" w:rsidP="003432CA">
      <w:pPr>
        <w:pStyle w:val="a9"/>
        <w:numPr>
          <w:ilvl w:val="0"/>
          <w:numId w:val="23"/>
        </w:numPr>
        <w:jc w:val="left"/>
        <w:rPr>
          <w:sz w:val="24"/>
          <w:szCs w:val="24"/>
          <w:lang w:val="tt-RU" w:eastAsia="ru-RU"/>
        </w:rPr>
      </w:pPr>
      <w:r w:rsidRPr="003432CA">
        <w:rPr>
          <w:sz w:val="24"/>
          <w:szCs w:val="24"/>
          <w:lang w:eastAsia="ru-RU"/>
        </w:rPr>
        <w:t>Работа над речью, элементы упражнений и способы коррекции речевых недостатков</w:t>
      </w:r>
      <w:r w:rsidRPr="003432CA">
        <w:rPr>
          <w:sz w:val="24"/>
          <w:szCs w:val="24"/>
          <w:lang w:val="tt-RU" w:eastAsia="ru-RU"/>
        </w:rPr>
        <w:t>.</w:t>
      </w:r>
    </w:p>
    <w:p w:rsidR="003432CA" w:rsidRPr="003432CA" w:rsidRDefault="003432CA" w:rsidP="003432CA">
      <w:pPr>
        <w:pStyle w:val="a9"/>
        <w:numPr>
          <w:ilvl w:val="0"/>
          <w:numId w:val="23"/>
        </w:numPr>
        <w:jc w:val="left"/>
        <w:rPr>
          <w:sz w:val="24"/>
          <w:szCs w:val="24"/>
          <w:lang w:eastAsia="ru-RU"/>
        </w:rPr>
      </w:pPr>
      <w:r w:rsidRPr="003432CA">
        <w:rPr>
          <w:sz w:val="24"/>
          <w:szCs w:val="24"/>
          <w:lang w:val="tt-RU"/>
        </w:rPr>
        <w:t>Сәнгатьле сөйләм күнекмәләре формалаштыру</w:t>
      </w:r>
    </w:p>
    <w:p w:rsidR="003432CA" w:rsidRPr="003432CA" w:rsidRDefault="003432CA" w:rsidP="003432CA">
      <w:pPr>
        <w:pStyle w:val="a9"/>
        <w:numPr>
          <w:ilvl w:val="0"/>
          <w:numId w:val="23"/>
        </w:numPr>
        <w:tabs>
          <w:tab w:val="left" w:pos="0"/>
        </w:tabs>
        <w:jc w:val="left"/>
        <w:rPr>
          <w:sz w:val="24"/>
          <w:szCs w:val="24"/>
          <w:lang w:val="tt-RU"/>
        </w:rPr>
      </w:pPr>
      <w:r w:rsidRPr="003432CA">
        <w:rPr>
          <w:sz w:val="24"/>
          <w:szCs w:val="24"/>
          <w:lang w:val="tt-RU"/>
        </w:rPr>
        <w:t>Халкымның шигьри йөрәкле батыр уллары.</w:t>
      </w:r>
    </w:p>
    <w:p w:rsidR="003432CA" w:rsidRPr="003432CA" w:rsidRDefault="003432CA" w:rsidP="003432CA">
      <w:pPr>
        <w:pStyle w:val="a9"/>
        <w:numPr>
          <w:ilvl w:val="0"/>
          <w:numId w:val="23"/>
        </w:numPr>
        <w:jc w:val="left"/>
        <w:rPr>
          <w:sz w:val="24"/>
          <w:szCs w:val="24"/>
          <w:lang w:val="tt-RU"/>
        </w:rPr>
      </w:pPr>
      <w:r w:rsidRPr="003432CA">
        <w:rPr>
          <w:sz w:val="24"/>
          <w:szCs w:val="24"/>
          <w:lang w:val="tt-RU"/>
        </w:rPr>
        <w:t>Театр – тормыш көзгесе.</w:t>
      </w: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Default="003432CA" w:rsidP="003432CA">
      <w:pPr>
        <w:pStyle w:val="a9"/>
        <w:ind w:left="720" w:firstLine="0"/>
        <w:rPr>
          <w:sz w:val="24"/>
          <w:szCs w:val="24"/>
          <w:lang w:val="tt-RU" w:eastAsia="ru-RU"/>
        </w:rPr>
      </w:pPr>
    </w:p>
    <w:p w:rsidR="003432CA" w:rsidRPr="003432CA" w:rsidRDefault="003432CA" w:rsidP="003432CA">
      <w:pPr>
        <w:pStyle w:val="a9"/>
        <w:ind w:left="720" w:firstLine="0"/>
        <w:rPr>
          <w:sz w:val="24"/>
          <w:szCs w:val="24"/>
          <w:lang w:val="tt-RU" w:eastAsia="ru-RU"/>
        </w:rPr>
      </w:pPr>
    </w:p>
    <w:p w:rsidR="00F76A51" w:rsidRPr="00F76A51" w:rsidRDefault="00F76A51" w:rsidP="00F76A51">
      <w:pPr>
        <w:spacing w:after="0" w:line="240" w:lineRule="auto"/>
        <w:jc w:val="center"/>
        <w:rPr>
          <w:rFonts w:ascii="Times New Roman" w:eastAsia="Times New Roman" w:hAnsi="Times New Roman" w:cs="Times New Roman"/>
          <w:b/>
          <w:sz w:val="24"/>
          <w:szCs w:val="24"/>
          <w:lang w:val="tt-RU" w:eastAsia="ru-RU"/>
        </w:rPr>
      </w:pPr>
      <w:r w:rsidRPr="003432CA">
        <w:rPr>
          <w:rFonts w:ascii="Times New Roman" w:eastAsia="Times New Roman" w:hAnsi="Times New Roman" w:cs="Times New Roman"/>
          <w:sz w:val="24"/>
          <w:szCs w:val="24"/>
          <w:lang w:val="tt-RU" w:eastAsia="ru-RU"/>
        </w:rPr>
        <w:lastRenderedPageBreak/>
        <w:t> </w:t>
      </w:r>
      <w:r w:rsidRPr="00F76A51">
        <w:rPr>
          <w:rFonts w:ascii="Times New Roman" w:eastAsia="Times New Roman" w:hAnsi="Times New Roman" w:cs="Times New Roman"/>
          <w:b/>
          <w:sz w:val="24"/>
          <w:szCs w:val="24"/>
          <w:lang w:eastAsia="ru-RU"/>
        </w:rPr>
        <w:t>Методические особенности работы над художест</w:t>
      </w:r>
      <w:r>
        <w:rPr>
          <w:rFonts w:ascii="Times New Roman" w:eastAsia="Times New Roman" w:hAnsi="Times New Roman" w:cs="Times New Roman"/>
          <w:b/>
          <w:sz w:val="24"/>
          <w:szCs w:val="24"/>
          <w:lang w:eastAsia="ru-RU"/>
        </w:rPr>
        <w:t>венным словом  в обьединении  «</w:t>
      </w:r>
      <w:r w:rsidRPr="00F76A51">
        <w:rPr>
          <w:rFonts w:ascii="Times New Roman" w:eastAsia="Times New Roman" w:hAnsi="Times New Roman" w:cs="Times New Roman"/>
          <w:b/>
          <w:sz w:val="24"/>
          <w:szCs w:val="24"/>
          <w:lang w:eastAsia="ru-RU"/>
        </w:rPr>
        <w:t>Поэтический микрофон» ПДО Гаврилова Ольга Анатольевна</w:t>
      </w:r>
    </w:p>
    <w:p w:rsidR="00F76A51" w:rsidRPr="000A3404" w:rsidRDefault="00F76A51" w:rsidP="00F76A51">
      <w:pPr>
        <w:spacing w:after="0" w:line="360" w:lineRule="auto"/>
        <w:ind w:firstLine="708"/>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Приобщение детей младшего школьного возраста к художественному слову является одной из наиболее актуальных проблем современного образования. В образовательных программах  дается целевой ориентир в сфере «Речевое развитие», где младший школьник уже должен достаточно хорошо владеть устной речью, У него должны быть сформированы предпосылки грамотности, коммуникативные универсальные учебные действия, ребенок должен уметь слушать и понимать речь других, вести диалог, задавать вопросы и т.д. В соответствии с ФГОС  необходимо приобщать детей к книге, к чтению, прививать любовь к художественному слову, начиная с младшего школьного возраста. Педагогами дополнительного образования  для развития детского художественного кругозора широко используются произведения художественной литературы разных жанров.</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proofErr w:type="gramStart"/>
      <w:r w:rsidRPr="000A3404">
        <w:rPr>
          <w:rFonts w:ascii="Times New Roman" w:eastAsia="Times New Roman" w:hAnsi="Times New Roman" w:cs="Times New Roman"/>
          <w:sz w:val="24"/>
          <w:szCs w:val="24"/>
          <w:lang w:eastAsia="ru-RU"/>
        </w:rPr>
        <w:t>К речи детей предъявляются следующие требования: правильность речи (грамматическая, орфографическая, пунктуационная);  ясность (доступность для понимания);  чистота речи (отсутствие «паразитических» слов);  точность (умение передать мысль);  выразительность</w:t>
      </w:r>
      <w:r w:rsidRPr="000A3404">
        <w:rPr>
          <w:rFonts w:ascii="Times New Roman" w:eastAsia="Times New Roman" w:hAnsi="Times New Roman" w:cs="Times New Roman"/>
          <w:color w:val="6600FF"/>
          <w:sz w:val="24"/>
          <w:szCs w:val="24"/>
          <w:lang w:eastAsia="ru-RU"/>
        </w:rPr>
        <w:t xml:space="preserve"> </w:t>
      </w:r>
      <w:r w:rsidRPr="000A3404">
        <w:rPr>
          <w:rFonts w:ascii="Times New Roman" w:eastAsia="Times New Roman" w:hAnsi="Times New Roman" w:cs="Times New Roman"/>
          <w:sz w:val="24"/>
          <w:szCs w:val="24"/>
          <w:lang w:eastAsia="ru-RU"/>
        </w:rPr>
        <w:t xml:space="preserve">(умение передать чувства); богатство языковых средств для выражения одной и той же мысли, отсутствие однообразия, повторения. </w:t>
      </w:r>
      <w:proofErr w:type="gramEnd"/>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proofErr w:type="gramStart"/>
      <w:r w:rsidRPr="000A3404">
        <w:rPr>
          <w:rFonts w:ascii="Times New Roman" w:eastAsia="Times New Roman" w:hAnsi="Times New Roman" w:cs="Times New Roman"/>
          <w:sz w:val="24"/>
          <w:szCs w:val="24"/>
          <w:lang w:eastAsia="ru-RU"/>
        </w:rPr>
        <w:t>Анализ научных и методических работ за последние десять  лет показывает, что основное внимание в области литературного чтения уделяется его социально-педагогическим аспектам (Д. М. Мельцаев) [21]; реализации Национальной программы поддержки и развития чтения в рамках библиотечной системы (Е. Н. Икингрин, Н. А. Никулина, Е. И. Пронина, В. П. Чудинова) [14]; формированию читательской компетентности и информационной культуры (С. В. Самыкина) [29];</w:t>
      </w:r>
      <w:proofErr w:type="gramEnd"/>
      <w:r w:rsidRPr="000A3404">
        <w:rPr>
          <w:rFonts w:ascii="Times New Roman" w:eastAsia="Times New Roman" w:hAnsi="Times New Roman" w:cs="Times New Roman"/>
          <w:sz w:val="24"/>
          <w:szCs w:val="24"/>
          <w:lang w:eastAsia="ru-RU"/>
        </w:rPr>
        <w:t xml:space="preserve"> формированию системы литературного развития школьников в методике преподавания литературы (Ж. А. Майдангалиева) [20], а также разработке методик и технологий интерпретации научного, учебного и других текстов. Значительный интерес для методики представляют работы Е. О. Галицких, посвященные традициям и проблемам развития детской литературы в XXI веке, педагогическому сопровождению детского чтения, сохранению читательской культуры с помощью особой «организации читательской деятельности в  образовании», также раскрывающие «методические возможности мастерских жизнетворчества» [9]. </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 xml:space="preserve">При этом проблема литературного развития младших школьников остается наименее исследованной. Среди немногочисленных работ в этой области </w:t>
      </w:r>
      <w:proofErr w:type="gramStart"/>
      <w:r w:rsidRPr="000A3404">
        <w:rPr>
          <w:rFonts w:ascii="Times New Roman" w:eastAsia="Times New Roman" w:hAnsi="Times New Roman" w:cs="Times New Roman"/>
          <w:sz w:val="24"/>
          <w:szCs w:val="24"/>
          <w:lang w:eastAsia="ru-RU"/>
        </w:rPr>
        <w:t>отметим</w:t>
      </w:r>
      <w:proofErr w:type="gramEnd"/>
      <w:r w:rsidRPr="000A3404">
        <w:rPr>
          <w:rFonts w:ascii="Times New Roman" w:eastAsia="Times New Roman" w:hAnsi="Times New Roman" w:cs="Times New Roman"/>
          <w:sz w:val="24"/>
          <w:szCs w:val="24"/>
          <w:lang w:eastAsia="ru-RU"/>
        </w:rPr>
        <w:t xml:space="preserve"> прежде всего работы М. П. Воюшиной, посвященные методическим основам начального этапа литературного образования, формированию культурного поля младших школьников и динамике мотивации их читательской деятельности [7]. Особое место необходимо отвести книгам М. С. Аромштам [4], Ю. Н. Кузнецовой [17], в которых авторы обращаются к самым актуальным и сложным вопросам: как развить мотивацию к чтению у ребенка, как сделать книгу его другом на всю жизнь.</w:t>
      </w:r>
    </w:p>
    <w:p w:rsidR="00F76A51" w:rsidRDefault="00F76A51" w:rsidP="00F76A51">
      <w:pPr>
        <w:spacing w:after="0" w:line="360" w:lineRule="auto"/>
        <w:ind w:firstLine="708"/>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lastRenderedPageBreak/>
        <w:t>Сегодня вопрос об актуальности речевого развития стоит особо остро, так как речь детей пополняется неологизмами, заимствованными и нелитературными словами.   В связи с этим работа над словом  в процессе реализации общеразвивающих</w:t>
      </w:r>
      <w:proofErr w:type="gramStart"/>
      <w:r w:rsidRPr="000A3404">
        <w:rPr>
          <w:rFonts w:ascii="Times New Roman" w:eastAsia="Times New Roman" w:hAnsi="Times New Roman" w:cs="Times New Roman"/>
          <w:sz w:val="24"/>
          <w:szCs w:val="24"/>
          <w:lang w:eastAsia="ru-RU"/>
        </w:rPr>
        <w:t>,о</w:t>
      </w:r>
      <w:proofErr w:type="gramEnd"/>
      <w:r w:rsidRPr="000A3404">
        <w:rPr>
          <w:rFonts w:ascii="Times New Roman" w:eastAsia="Times New Roman" w:hAnsi="Times New Roman" w:cs="Times New Roman"/>
          <w:sz w:val="24"/>
          <w:szCs w:val="24"/>
          <w:lang w:eastAsia="ru-RU"/>
        </w:rPr>
        <w:t xml:space="preserve">бразовательных программ является одним из важнейших направлений по развитию речи обучающихся и должна проходить через весь учебно-воспитательный процесс. </w:t>
      </w:r>
    </w:p>
    <w:p w:rsidR="00F76A51" w:rsidRPr="00F76A51" w:rsidRDefault="00F76A51" w:rsidP="00F76A51">
      <w:pPr>
        <w:spacing w:after="0" w:line="360" w:lineRule="auto"/>
        <w:ind w:firstLine="708"/>
        <w:jc w:val="both"/>
        <w:rPr>
          <w:rFonts w:ascii="Times New Roman" w:eastAsia="Times New Roman" w:hAnsi="Times New Roman" w:cs="Times New Roman"/>
          <w:bCs/>
          <w:kern w:val="36"/>
          <w:sz w:val="24"/>
          <w:szCs w:val="24"/>
          <w:lang w:val="tt-RU" w:eastAsia="ru-RU"/>
        </w:rPr>
      </w:pPr>
      <w:r w:rsidRPr="00F76A51">
        <w:rPr>
          <w:rFonts w:ascii="Times New Roman" w:eastAsia="Times New Roman" w:hAnsi="Times New Roman" w:cs="Times New Roman"/>
          <w:bCs/>
          <w:iCs/>
          <w:color w:val="00000A"/>
          <w:kern w:val="36"/>
          <w:sz w:val="24"/>
          <w:szCs w:val="24"/>
          <w:lang w:eastAsia="ru-RU"/>
        </w:rPr>
        <w:t>Список использованных источников</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1.                 Федеральный закон от 29.12.2012 N 273–ФЗ (ред. от 24.09.2022) «Об образовании в Российской Федерации» // СПС «КонсультантПлюс»</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2.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 URL: https://fgosreestr.ru/uploads/files/14e6445c39109a753ec3b7d239e46fdb.pdf (дата обращения: 21.02.2023).</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3.                 Аллабергенова Е. А. Работа над словом на уроках литературного чтения и обучения грамоте / Е. А. Аллабергенова, Н. С. Курмачева, А. Ю. Лазарева // Символ науки: международный научный журнал. – 2022. – № 8-2. – С. 69-70.</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4.                 Аромштам М.С. Читать!/ Марина Аромштам. - Минск</w:t>
      </w:r>
      <w:proofErr w:type="gramStart"/>
      <w:r w:rsidRPr="000A3404">
        <w:rPr>
          <w:rFonts w:ascii="Times New Roman" w:eastAsia="Times New Roman" w:hAnsi="Times New Roman" w:cs="Times New Roman"/>
          <w:sz w:val="24"/>
          <w:szCs w:val="24"/>
          <w:lang w:eastAsia="ru-RU"/>
        </w:rPr>
        <w:t xml:space="preserve"> :</w:t>
      </w:r>
      <w:proofErr w:type="gramEnd"/>
      <w:r w:rsidRPr="000A3404">
        <w:rPr>
          <w:rFonts w:ascii="Times New Roman" w:eastAsia="Times New Roman" w:hAnsi="Times New Roman" w:cs="Times New Roman"/>
          <w:sz w:val="24"/>
          <w:szCs w:val="24"/>
          <w:lang w:eastAsia="ru-RU"/>
        </w:rPr>
        <w:t xml:space="preserve"> Дискурс, 2018. -160 с.</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 xml:space="preserve">5.                 Брянцева М.В. Формирование культуры речевого общения у детей младшего школьного возраста / М.В. Брянцева, Д.М. Мальцева // Актуальные проблемы теории и практики психологических, психолого-педагогических, педагогических и лингводидактических исследований. 2021. – С. 258-263. </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6.                 Вайндорф–Сысоева М. Е. Педагогика: учебное пособие. М.: Юрайт. 2021.  198 c.</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7.                 Воюшина М.П. Методика обучения литературе в начальной школе : учеб</w:t>
      </w:r>
      <w:proofErr w:type="gramStart"/>
      <w:r w:rsidRPr="000A3404">
        <w:rPr>
          <w:rFonts w:ascii="Times New Roman" w:eastAsia="Times New Roman" w:hAnsi="Times New Roman" w:cs="Times New Roman"/>
          <w:sz w:val="24"/>
          <w:szCs w:val="24"/>
          <w:lang w:eastAsia="ru-RU"/>
        </w:rPr>
        <w:t>.</w:t>
      </w:r>
      <w:proofErr w:type="gramEnd"/>
      <w:r w:rsidRPr="000A3404">
        <w:rPr>
          <w:rFonts w:ascii="Times New Roman" w:eastAsia="Times New Roman" w:hAnsi="Times New Roman" w:cs="Times New Roman"/>
          <w:sz w:val="24"/>
          <w:szCs w:val="24"/>
          <w:lang w:eastAsia="ru-RU"/>
        </w:rPr>
        <w:t xml:space="preserve"> </w:t>
      </w:r>
      <w:proofErr w:type="gramStart"/>
      <w:r w:rsidRPr="000A3404">
        <w:rPr>
          <w:rFonts w:ascii="Times New Roman" w:eastAsia="Times New Roman" w:hAnsi="Times New Roman" w:cs="Times New Roman"/>
          <w:sz w:val="24"/>
          <w:szCs w:val="24"/>
          <w:lang w:eastAsia="ru-RU"/>
        </w:rPr>
        <w:t>д</w:t>
      </w:r>
      <w:proofErr w:type="gramEnd"/>
      <w:r w:rsidRPr="000A3404">
        <w:rPr>
          <w:rFonts w:ascii="Times New Roman" w:eastAsia="Times New Roman" w:hAnsi="Times New Roman" w:cs="Times New Roman"/>
          <w:sz w:val="24"/>
          <w:szCs w:val="24"/>
          <w:lang w:eastAsia="ru-RU"/>
        </w:rPr>
        <w:t>ля студ. высш. учеб. заведений / М.П. Воюшина, С.А. Кислинская, Е.В. Лебедева и др. : под ред. М.П. Воюшиной. - М.</w:t>
      </w:r>
      <w:proofErr w:type="gramStart"/>
      <w:r w:rsidRPr="000A3404">
        <w:rPr>
          <w:rFonts w:ascii="Times New Roman" w:eastAsia="Times New Roman" w:hAnsi="Times New Roman" w:cs="Times New Roman"/>
          <w:sz w:val="24"/>
          <w:szCs w:val="24"/>
          <w:lang w:eastAsia="ru-RU"/>
        </w:rPr>
        <w:t xml:space="preserve"> :</w:t>
      </w:r>
      <w:proofErr w:type="gramEnd"/>
      <w:r w:rsidRPr="000A3404">
        <w:rPr>
          <w:rFonts w:ascii="Times New Roman" w:eastAsia="Times New Roman" w:hAnsi="Times New Roman" w:cs="Times New Roman"/>
          <w:sz w:val="24"/>
          <w:szCs w:val="24"/>
          <w:lang w:eastAsia="ru-RU"/>
        </w:rPr>
        <w:t xml:space="preserve"> Изд. центр Академия, 2016. - 288 с.</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8.                 Выготский Л. С. Детская психология. Собрание сочинений в 6 томах. Том 4.  М.: Говорящая книга. 2018. - 225 c.</w:t>
      </w:r>
    </w:p>
    <w:p w:rsidR="00F76A51" w:rsidRPr="000A3404" w:rsidRDefault="00F76A51" w:rsidP="00F76A51">
      <w:pPr>
        <w:spacing w:after="0" w:line="360" w:lineRule="auto"/>
        <w:ind w:firstLine="709"/>
        <w:jc w:val="both"/>
        <w:rPr>
          <w:rFonts w:ascii="Times New Roman" w:eastAsia="Times New Roman" w:hAnsi="Times New Roman" w:cs="Times New Roman"/>
          <w:sz w:val="24"/>
          <w:szCs w:val="24"/>
          <w:lang w:eastAsia="ru-RU"/>
        </w:rPr>
      </w:pPr>
      <w:r w:rsidRPr="000A3404">
        <w:rPr>
          <w:rFonts w:ascii="Times New Roman" w:eastAsia="Times New Roman" w:hAnsi="Times New Roman" w:cs="Times New Roman"/>
          <w:sz w:val="24"/>
          <w:szCs w:val="24"/>
          <w:lang w:eastAsia="ru-RU"/>
        </w:rPr>
        <w:t>9.                 Галицких Е. О. Современная литература для детей и о детях в контексте образовательных стратегий нового века / Е. О. Галицких // Кризис чтения: энергия преодоления [Текст]</w:t>
      </w:r>
      <w:proofErr w:type="gramStart"/>
      <w:r w:rsidRPr="000A3404">
        <w:rPr>
          <w:rFonts w:ascii="Times New Roman" w:eastAsia="Times New Roman" w:hAnsi="Times New Roman" w:cs="Times New Roman"/>
          <w:sz w:val="24"/>
          <w:szCs w:val="24"/>
          <w:lang w:eastAsia="ru-RU"/>
        </w:rPr>
        <w:t xml:space="preserve"> :</w:t>
      </w:r>
      <w:proofErr w:type="gramEnd"/>
      <w:r w:rsidRPr="000A3404">
        <w:rPr>
          <w:rFonts w:ascii="Times New Roman" w:eastAsia="Times New Roman" w:hAnsi="Times New Roman" w:cs="Times New Roman"/>
          <w:sz w:val="24"/>
          <w:szCs w:val="24"/>
          <w:lang w:eastAsia="ru-RU"/>
        </w:rPr>
        <w:t xml:space="preserve"> сборник научно-практических работ / Межрегиональный центр библ. сотрудничества, Челябинская гос. акад. культуры и искусств. - Москва</w:t>
      </w:r>
      <w:proofErr w:type="gramStart"/>
      <w:r w:rsidRPr="000A3404">
        <w:rPr>
          <w:rFonts w:ascii="Times New Roman" w:eastAsia="Times New Roman" w:hAnsi="Times New Roman" w:cs="Times New Roman"/>
          <w:sz w:val="24"/>
          <w:szCs w:val="24"/>
          <w:lang w:eastAsia="ru-RU"/>
        </w:rPr>
        <w:t xml:space="preserve"> :</w:t>
      </w:r>
      <w:proofErr w:type="gramEnd"/>
      <w:r w:rsidRPr="000A3404">
        <w:rPr>
          <w:rFonts w:ascii="Times New Roman" w:eastAsia="Times New Roman" w:hAnsi="Times New Roman" w:cs="Times New Roman"/>
          <w:sz w:val="24"/>
          <w:szCs w:val="24"/>
          <w:lang w:eastAsia="ru-RU"/>
        </w:rPr>
        <w:t xml:space="preserve"> МЦБС, 2016. – 215 с. </w:t>
      </w:r>
    </w:p>
    <w:p w:rsidR="00F76A51" w:rsidRDefault="00F76A51" w:rsidP="00F76A51">
      <w:pPr>
        <w:spacing w:after="0" w:line="360" w:lineRule="auto"/>
        <w:ind w:firstLine="709"/>
        <w:jc w:val="both"/>
        <w:rPr>
          <w:rFonts w:ascii="Times New Roman" w:eastAsia="Times New Roman" w:hAnsi="Times New Roman" w:cs="Times New Roman"/>
          <w:sz w:val="24"/>
          <w:szCs w:val="24"/>
          <w:lang w:val="tt-RU" w:eastAsia="ru-RU"/>
        </w:rPr>
      </w:pPr>
      <w:r w:rsidRPr="000A3404">
        <w:rPr>
          <w:rFonts w:ascii="Times New Roman" w:eastAsia="Times New Roman" w:hAnsi="Times New Roman" w:cs="Times New Roman"/>
          <w:sz w:val="24"/>
          <w:szCs w:val="24"/>
          <w:lang w:eastAsia="ru-RU"/>
        </w:rPr>
        <w:t>10.            Гащенко Н.П. Творческая деятельность на уроках литературного чтения как средство формирования смыслового чтения младших школьников / Н.П</w:t>
      </w:r>
      <w:r>
        <w:rPr>
          <w:rFonts w:ascii="Times New Roman" w:eastAsia="Times New Roman" w:hAnsi="Times New Roman" w:cs="Times New Roman"/>
          <w:sz w:val="24"/>
          <w:szCs w:val="24"/>
          <w:lang w:val="tt-RU" w:eastAsia="ru-RU"/>
        </w:rPr>
        <w:t>.</w:t>
      </w:r>
    </w:p>
    <w:p w:rsidR="00F76A51" w:rsidRDefault="00F76A51" w:rsidP="00F76A51">
      <w:pPr>
        <w:spacing w:after="0" w:line="360" w:lineRule="auto"/>
        <w:ind w:firstLine="709"/>
        <w:jc w:val="both"/>
        <w:rPr>
          <w:rFonts w:ascii="Times New Roman" w:eastAsia="Times New Roman" w:hAnsi="Times New Roman" w:cs="Times New Roman"/>
          <w:sz w:val="24"/>
          <w:szCs w:val="24"/>
          <w:lang w:val="tt-RU" w:eastAsia="ru-RU"/>
        </w:rPr>
      </w:pPr>
    </w:p>
    <w:p w:rsidR="00F76A51" w:rsidRDefault="00F76A51" w:rsidP="00F76A51">
      <w:pPr>
        <w:pStyle w:val="a7"/>
        <w:spacing w:before="0"/>
        <w:ind w:left="0"/>
        <w:rPr>
          <w:sz w:val="24"/>
          <w:szCs w:val="24"/>
          <w:lang w:val="tt-RU"/>
        </w:rPr>
      </w:pPr>
    </w:p>
    <w:p w:rsidR="00F76A51" w:rsidRDefault="00F76A51" w:rsidP="00F76A51">
      <w:pPr>
        <w:pStyle w:val="a7"/>
        <w:spacing w:before="0"/>
        <w:ind w:left="0"/>
        <w:rPr>
          <w:sz w:val="24"/>
          <w:szCs w:val="24"/>
          <w:lang w:val="tt-RU"/>
        </w:rPr>
      </w:pPr>
    </w:p>
    <w:p w:rsidR="00F76A51" w:rsidRPr="000A3D2C" w:rsidRDefault="00F76A51" w:rsidP="00F76A51">
      <w:pPr>
        <w:pStyle w:val="a7"/>
        <w:spacing w:before="0"/>
        <w:ind w:left="0"/>
        <w:rPr>
          <w:sz w:val="24"/>
          <w:szCs w:val="24"/>
        </w:rPr>
      </w:pPr>
      <w:r w:rsidRPr="000A3D2C">
        <w:rPr>
          <w:sz w:val="24"/>
          <w:szCs w:val="24"/>
        </w:rPr>
        <w:lastRenderedPageBreak/>
        <w:t>Мастер-класс</w:t>
      </w:r>
      <w:r w:rsidRPr="000A3D2C">
        <w:rPr>
          <w:spacing w:val="-6"/>
          <w:sz w:val="24"/>
          <w:szCs w:val="24"/>
        </w:rPr>
        <w:t xml:space="preserve"> </w:t>
      </w:r>
      <w:r w:rsidRPr="000A3D2C">
        <w:rPr>
          <w:sz w:val="24"/>
          <w:szCs w:val="24"/>
        </w:rPr>
        <w:t>для</w:t>
      </w:r>
      <w:r w:rsidRPr="000A3D2C">
        <w:rPr>
          <w:spacing w:val="-5"/>
          <w:sz w:val="24"/>
          <w:szCs w:val="24"/>
        </w:rPr>
        <w:t xml:space="preserve"> </w:t>
      </w:r>
      <w:r w:rsidRPr="000A3D2C">
        <w:rPr>
          <w:spacing w:val="-2"/>
          <w:sz w:val="24"/>
          <w:szCs w:val="24"/>
        </w:rPr>
        <w:t>педагогов дополнительного образования</w:t>
      </w:r>
    </w:p>
    <w:p w:rsidR="00F76A51" w:rsidRPr="000A3D2C" w:rsidRDefault="00F76A51" w:rsidP="00F76A51">
      <w:pPr>
        <w:pStyle w:val="a7"/>
        <w:spacing w:before="0" w:line="276" w:lineRule="auto"/>
        <w:ind w:left="0"/>
        <w:rPr>
          <w:sz w:val="24"/>
          <w:szCs w:val="24"/>
          <w:lang w:val="tt-RU"/>
        </w:rPr>
      </w:pPr>
      <w:r w:rsidRPr="000A3D2C">
        <w:rPr>
          <w:sz w:val="24"/>
          <w:szCs w:val="24"/>
        </w:rPr>
        <w:t>"Художественная</w:t>
      </w:r>
      <w:r w:rsidRPr="000A3D2C">
        <w:rPr>
          <w:spacing w:val="-9"/>
          <w:sz w:val="24"/>
          <w:szCs w:val="24"/>
        </w:rPr>
        <w:t xml:space="preserve"> </w:t>
      </w:r>
      <w:r w:rsidRPr="000A3D2C">
        <w:rPr>
          <w:sz w:val="24"/>
          <w:szCs w:val="24"/>
        </w:rPr>
        <w:t>литература</w:t>
      </w:r>
      <w:r w:rsidRPr="000A3D2C">
        <w:rPr>
          <w:spacing w:val="-9"/>
          <w:sz w:val="24"/>
          <w:szCs w:val="24"/>
        </w:rPr>
        <w:t xml:space="preserve"> </w:t>
      </w:r>
      <w:r w:rsidRPr="000A3D2C">
        <w:rPr>
          <w:sz w:val="24"/>
          <w:szCs w:val="24"/>
        </w:rPr>
        <w:t>как</w:t>
      </w:r>
      <w:r w:rsidRPr="000A3D2C">
        <w:rPr>
          <w:spacing w:val="-9"/>
          <w:sz w:val="24"/>
          <w:szCs w:val="24"/>
        </w:rPr>
        <w:t xml:space="preserve"> </w:t>
      </w:r>
      <w:r w:rsidRPr="000A3D2C">
        <w:rPr>
          <w:sz w:val="24"/>
          <w:szCs w:val="24"/>
        </w:rPr>
        <w:t>средство</w:t>
      </w:r>
      <w:r w:rsidRPr="000A3D2C">
        <w:rPr>
          <w:spacing w:val="-7"/>
          <w:sz w:val="24"/>
          <w:szCs w:val="24"/>
        </w:rPr>
        <w:t xml:space="preserve"> </w:t>
      </w:r>
      <w:r w:rsidRPr="000A3D2C">
        <w:rPr>
          <w:sz w:val="24"/>
          <w:szCs w:val="24"/>
        </w:rPr>
        <w:t>развития познав</w:t>
      </w:r>
      <w:r>
        <w:rPr>
          <w:sz w:val="24"/>
          <w:szCs w:val="24"/>
        </w:rPr>
        <w:t>ательной активности</w:t>
      </w:r>
      <w:r>
        <w:rPr>
          <w:sz w:val="24"/>
          <w:szCs w:val="24"/>
          <w:lang w:val="tt-RU"/>
        </w:rPr>
        <w:t xml:space="preserve"> </w:t>
      </w:r>
      <w:proofErr w:type="gramStart"/>
      <w:r w:rsidRPr="000A3D2C">
        <w:rPr>
          <w:sz w:val="24"/>
          <w:szCs w:val="24"/>
        </w:rPr>
        <w:t>обучающихся</w:t>
      </w:r>
      <w:proofErr w:type="gramEnd"/>
      <w:r w:rsidRPr="000A3D2C">
        <w:rPr>
          <w:sz w:val="24"/>
          <w:szCs w:val="24"/>
        </w:rPr>
        <w:t>"</w:t>
      </w:r>
    </w:p>
    <w:p w:rsidR="00F76A51" w:rsidRPr="000A3D2C" w:rsidRDefault="00F76A51" w:rsidP="00F76A51">
      <w:pPr>
        <w:spacing w:after="0"/>
        <w:jc w:val="right"/>
        <w:rPr>
          <w:rFonts w:ascii="Times New Roman" w:hAnsi="Times New Roman" w:cs="Times New Roman"/>
          <w:i/>
          <w:sz w:val="24"/>
          <w:szCs w:val="24"/>
        </w:rPr>
      </w:pPr>
      <w:r w:rsidRPr="000A3D2C">
        <w:rPr>
          <w:rFonts w:ascii="Times New Roman" w:hAnsi="Times New Roman" w:cs="Times New Roman"/>
          <w:i/>
          <w:sz w:val="24"/>
          <w:szCs w:val="24"/>
        </w:rPr>
        <w:t xml:space="preserve">Гаврилова Ольга Анатольевна </w:t>
      </w:r>
    </w:p>
    <w:p w:rsidR="00F76A51" w:rsidRPr="000A3D2C" w:rsidRDefault="00F76A51" w:rsidP="00F76A51">
      <w:pPr>
        <w:spacing w:after="0"/>
        <w:jc w:val="right"/>
        <w:rPr>
          <w:rFonts w:ascii="Times New Roman" w:hAnsi="Times New Roman" w:cs="Times New Roman"/>
          <w:i/>
          <w:sz w:val="24"/>
          <w:szCs w:val="24"/>
          <w:lang w:val="tt-RU"/>
        </w:rPr>
      </w:pPr>
      <w:r w:rsidRPr="000A3D2C">
        <w:rPr>
          <w:rFonts w:ascii="Times New Roman" w:hAnsi="Times New Roman" w:cs="Times New Roman"/>
          <w:i/>
          <w:sz w:val="24"/>
          <w:szCs w:val="24"/>
        </w:rPr>
        <w:t>педагог дополнительного образования</w:t>
      </w:r>
    </w:p>
    <w:p w:rsidR="00F76A51" w:rsidRPr="000A3D2C" w:rsidRDefault="00F76A51" w:rsidP="00F76A51">
      <w:pPr>
        <w:pStyle w:val="a5"/>
        <w:ind w:left="0" w:right="110"/>
        <w:jc w:val="right"/>
      </w:pPr>
      <w:r w:rsidRPr="000A3D2C">
        <w:t>«Чтение</w:t>
      </w:r>
      <w:r w:rsidRPr="000A3D2C">
        <w:rPr>
          <w:spacing w:val="-3"/>
        </w:rPr>
        <w:t xml:space="preserve"> </w:t>
      </w:r>
      <w:r w:rsidRPr="000A3D2C">
        <w:t>хороших</w:t>
      </w:r>
      <w:r w:rsidRPr="000A3D2C">
        <w:rPr>
          <w:spacing w:val="-1"/>
        </w:rPr>
        <w:t xml:space="preserve"> </w:t>
      </w:r>
      <w:r w:rsidRPr="000A3D2C">
        <w:t>книг</w:t>
      </w:r>
      <w:r w:rsidRPr="000A3D2C">
        <w:rPr>
          <w:spacing w:val="-4"/>
        </w:rPr>
        <w:t xml:space="preserve"> </w:t>
      </w:r>
      <w:r w:rsidRPr="000A3D2C">
        <w:rPr>
          <w:spacing w:val="-2"/>
        </w:rPr>
        <w:t>открывает</w:t>
      </w:r>
    </w:p>
    <w:p w:rsidR="00F76A51" w:rsidRPr="000A3D2C" w:rsidRDefault="00F76A51" w:rsidP="00F76A51">
      <w:pPr>
        <w:pStyle w:val="a5"/>
        <w:spacing w:line="276" w:lineRule="auto"/>
        <w:ind w:left="6968" w:right="112" w:firstLine="408"/>
        <w:jc w:val="right"/>
      </w:pPr>
      <w:r w:rsidRPr="000A3D2C">
        <w:t>нам</w:t>
      </w:r>
      <w:r w:rsidRPr="000A3D2C">
        <w:rPr>
          <w:spacing w:val="-13"/>
        </w:rPr>
        <w:t xml:space="preserve"> </w:t>
      </w:r>
      <w:r w:rsidRPr="000A3D2C">
        <w:t>затаенные</w:t>
      </w:r>
      <w:r w:rsidRPr="000A3D2C">
        <w:rPr>
          <w:spacing w:val="-13"/>
        </w:rPr>
        <w:t xml:space="preserve"> </w:t>
      </w:r>
      <w:r w:rsidRPr="000A3D2C">
        <w:t>в</w:t>
      </w:r>
      <w:r w:rsidRPr="000A3D2C">
        <w:rPr>
          <w:spacing w:val="-13"/>
        </w:rPr>
        <w:t xml:space="preserve"> </w:t>
      </w:r>
      <w:r w:rsidRPr="000A3D2C">
        <w:t>нашей собственной</w:t>
      </w:r>
      <w:r w:rsidRPr="000A3D2C">
        <w:rPr>
          <w:spacing w:val="-3"/>
        </w:rPr>
        <w:t xml:space="preserve"> </w:t>
      </w:r>
      <w:r w:rsidRPr="000A3D2C">
        <w:t>душе</w:t>
      </w:r>
      <w:r w:rsidRPr="000A3D2C">
        <w:rPr>
          <w:spacing w:val="-3"/>
        </w:rPr>
        <w:t xml:space="preserve"> </w:t>
      </w:r>
      <w:r w:rsidRPr="000A3D2C">
        <w:rPr>
          <w:spacing w:val="-2"/>
        </w:rPr>
        <w:t>мысли».</w:t>
      </w:r>
    </w:p>
    <w:p w:rsidR="00F76A51" w:rsidRPr="000A3D2C" w:rsidRDefault="00F76A51" w:rsidP="00F76A51">
      <w:pPr>
        <w:pStyle w:val="a5"/>
        <w:spacing w:line="275" w:lineRule="exact"/>
        <w:ind w:left="0" w:right="111"/>
        <w:jc w:val="right"/>
      </w:pPr>
      <w:r w:rsidRPr="000A3D2C">
        <w:t>Ш.</w:t>
      </w:r>
      <w:r w:rsidRPr="000A3D2C">
        <w:rPr>
          <w:spacing w:val="-2"/>
        </w:rPr>
        <w:t xml:space="preserve"> Пьермон</w:t>
      </w:r>
    </w:p>
    <w:p w:rsidR="00F76A51" w:rsidRPr="000A3D2C" w:rsidRDefault="00F76A51" w:rsidP="00F76A51">
      <w:pPr>
        <w:pStyle w:val="a5"/>
        <w:ind w:left="0"/>
        <w:jc w:val="left"/>
      </w:pPr>
    </w:p>
    <w:p w:rsidR="00F76A51" w:rsidRPr="000A3D2C" w:rsidRDefault="00F76A51" w:rsidP="00F76A51">
      <w:pPr>
        <w:pStyle w:val="a5"/>
        <w:spacing w:line="276" w:lineRule="auto"/>
        <w:ind w:right="107" w:firstLine="852"/>
      </w:pPr>
      <w:r w:rsidRPr="000A3D2C">
        <w:t>Сегодня весь мир стоит перед проблемой сохранения интереса к книге, чтению как процессу и ведущей деятельности человека. Аудио- и видеотехника, дающая готовые слуховые и зрительные образы, особым способом воздействующая на людей, ослабила интерес к книге и желание работать с ней: ведь книга требует систематического чтения, напряжения мысли. Поэтому современные дети предпочитают книге просмотр телевизора, компьютерные игры.</w:t>
      </w:r>
    </w:p>
    <w:p w:rsidR="00F76A51" w:rsidRPr="000A3D2C" w:rsidRDefault="00F76A51" w:rsidP="00F76A51">
      <w:pPr>
        <w:pStyle w:val="a5"/>
        <w:spacing w:line="276" w:lineRule="auto"/>
        <w:ind w:right="106" w:firstLine="852"/>
      </w:pPr>
      <w:r w:rsidRPr="000A3D2C">
        <w:t>А ведь художественная литература играет большую роль в личностном развитии человека. Входя в жизнь человека в раннем детстве, литература постепенно создаёт круг его нравственных</w:t>
      </w:r>
      <w:r w:rsidRPr="000A3D2C">
        <w:rPr>
          <w:spacing w:val="-10"/>
        </w:rPr>
        <w:t xml:space="preserve"> </w:t>
      </w:r>
      <w:r w:rsidRPr="000A3D2C">
        <w:t>суждений</w:t>
      </w:r>
      <w:r w:rsidRPr="000A3D2C">
        <w:rPr>
          <w:spacing w:val="-12"/>
        </w:rPr>
        <w:t xml:space="preserve"> </w:t>
      </w:r>
      <w:r w:rsidRPr="000A3D2C">
        <w:t>и</w:t>
      </w:r>
      <w:r w:rsidRPr="000A3D2C">
        <w:rPr>
          <w:spacing w:val="-13"/>
        </w:rPr>
        <w:t xml:space="preserve"> </w:t>
      </w:r>
      <w:r w:rsidRPr="000A3D2C">
        <w:t>представлений.</w:t>
      </w:r>
      <w:r w:rsidRPr="000A3D2C">
        <w:rPr>
          <w:spacing w:val="-13"/>
        </w:rPr>
        <w:t xml:space="preserve"> </w:t>
      </w:r>
      <w:r w:rsidRPr="000A3D2C">
        <w:t>Художественная</w:t>
      </w:r>
      <w:r w:rsidRPr="000A3D2C">
        <w:rPr>
          <w:spacing w:val="-13"/>
        </w:rPr>
        <w:t xml:space="preserve"> </w:t>
      </w:r>
      <w:r w:rsidRPr="000A3D2C">
        <w:t>литература</w:t>
      </w:r>
      <w:r w:rsidRPr="000A3D2C">
        <w:rPr>
          <w:spacing w:val="-13"/>
        </w:rPr>
        <w:t xml:space="preserve"> </w:t>
      </w:r>
      <w:r w:rsidRPr="000A3D2C">
        <w:t>открывает</w:t>
      </w:r>
      <w:r w:rsidRPr="000A3D2C">
        <w:rPr>
          <w:spacing w:val="-12"/>
        </w:rPr>
        <w:t xml:space="preserve"> </w:t>
      </w:r>
      <w:r w:rsidRPr="000A3D2C">
        <w:t>и</w:t>
      </w:r>
      <w:r w:rsidRPr="000A3D2C">
        <w:rPr>
          <w:spacing w:val="-12"/>
        </w:rPr>
        <w:t xml:space="preserve"> </w:t>
      </w:r>
      <w:r w:rsidRPr="000A3D2C">
        <w:t>объясняет ребёнку жизнь общества и природы, мир человеческих чувств и взаимоотношений. Она развивает</w:t>
      </w:r>
      <w:r w:rsidRPr="000A3D2C">
        <w:rPr>
          <w:spacing w:val="-12"/>
        </w:rPr>
        <w:t xml:space="preserve"> </w:t>
      </w:r>
      <w:r w:rsidRPr="000A3D2C">
        <w:t>мышление</w:t>
      </w:r>
      <w:r w:rsidRPr="000A3D2C">
        <w:rPr>
          <w:spacing w:val="-14"/>
        </w:rPr>
        <w:t xml:space="preserve"> </w:t>
      </w:r>
      <w:r w:rsidRPr="000A3D2C">
        <w:t>и</w:t>
      </w:r>
      <w:r w:rsidRPr="000A3D2C">
        <w:rPr>
          <w:spacing w:val="-12"/>
        </w:rPr>
        <w:t xml:space="preserve"> </w:t>
      </w:r>
      <w:r w:rsidRPr="000A3D2C">
        <w:t>воображение</w:t>
      </w:r>
      <w:r w:rsidRPr="000A3D2C">
        <w:rPr>
          <w:spacing w:val="-14"/>
        </w:rPr>
        <w:t xml:space="preserve"> </w:t>
      </w:r>
      <w:r w:rsidRPr="000A3D2C">
        <w:t>ребёнка,</w:t>
      </w:r>
      <w:r w:rsidRPr="000A3D2C">
        <w:rPr>
          <w:spacing w:val="-13"/>
        </w:rPr>
        <w:t xml:space="preserve"> </w:t>
      </w:r>
      <w:r w:rsidRPr="000A3D2C">
        <w:t>обогащает</w:t>
      </w:r>
      <w:r w:rsidRPr="000A3D2C">
        <w:rPr>
          <w:spacing w:val="-10"/>
        </w:rPr>
        <w:t xml:space="preserve"> </w:t>
      </w:r>
      <w:r w:rsidRPr="000A3D2C">
        <w:t>его</w:t>
      </w:r>
      <w:r w:rsidRPr="000A3D2C">
        <w:rPr>
          <w:spacing w:val="-13"/>
        </w:rPr>
        <w:t xml:space="preserve"> </w:t>
      </w:r>
      <w:r w:rsidRPr="000A3D2C">
        <w:t>эмоции,</w:t>
      </w:r>
      <w:r w:rsidRPr="000A3D2C">
        <w:rPr>
          <w:spacing w:val="-13"/>
        </w:rPr>
        <w:t xml:space="preserve"> </w:t>
      </w:r>
      <w:r w:rsidRPr="000A3D2C">
        <w:t>даёт</w:t>
      </w:r>
      <w:r w:rsidRPr="000A3D2C">
        <w:rPr>
          <w:spacing w:val="-12"/>
        </w:rPr>
        <w:t xml:space="preserve"> </w:t>
      </w:r>
      <w:r w:rsidRPr="000A3D2C">
        <w:t>прекрасные</w:t>
      </w:r>
      <w:r w:rsidRPr="000A3D2C">
        <w:rPr>
          <w:spacing w:val="-12"/>
        </w:rPr>
        <w:t xml:space="preserve"> </w:t>
      </w:r>
      <w:r w:rsidRPr="000A3D2C">
        <w:t>образцы русского литературного языка.</w:t>
      </w:r>
    </w:p>
    <w:p w:rsidR="00F76A51" w:rsidRPr="000A3D2C" w:rsidRDefault="00F76A51" w:rsidP="00F76A51">
      <w:pPr>
        <w:pStyle w:val="a5"/>
        <w:spacing w:line="276" w:lineRule="auto"/>
        <w:ind w:right="106" w:firstLine="852"/>
      </w:pPr>
      <w:r w:rsidRPr="000A3D2C">
        <w:t>Книга</w:t>
      </w:r>
      <w:r w:rsidRPr="000A3D2C">
        <w:rPr>
          <w:spacing w:val="-4"/>
        </w:rPr>
        <w:t xml:space="preserve"> </w:t>
      </w:r>
      <w:r w:rsidRPr="000A3D2C">
        <w:t>должна</w:t>
      </w:r>
      <w:r w:rsidRPr="000A3D2C">
        <w:rPr>
          <w:spacing w:val="-4"/>
        </w:rPr>
        <w:t xml:space="preserve"> </w:t>
      </w:r>
      <w:r w:rsidRPr="000A3D2C">
        <w:t>как</w:t>
      </w:r>
      <w:r w:rsidRPr="000A3D2C">
        <w:rPr>
          <w:spacing w:val="-5"/>
        </w:rPr>
        <w:t xml:space="preserve"> </w:t>
      </w:r>
      <w:r w:rsidRPr="000A3D2C">
        <w:t>можно</w:t>
      </w:r>
      <w:r w:rsidRPr="000A3D2C">
        <w:rPr>
          <w:spacing w:val="-3"/>
        </w:rPr>
        <w:t xml:space="preserve"> </w:t>
      </w:r>
      <w:r w:rsidRPr="000A3D2C">
        <w:t>раньше</w:t>
      </w:r>
      <w:r w:rsidRPr="000A3D2C">
        <w:rPr>
          <w:spacing w:val="-4"/>
        </w:rPr>
        <w:t xml:space="preserve"> </w:t>
      </w:r>
      <w:r w:rsidRPr="000A3D2C">
        <w:t>войти</w:t>
      </w:r>
      <w:r w:rsidRPr="000A3D2C">
        <w:rPr>
          <w:spacing w:val="-5"/>
        </w:rPr>
        <w:t xml:space="preserve"> </w:t>
      </w:r>
      <w:r w:rsidRPr="000A3D2C">
        <w:t>в</w:t>
      </w:r>
      <w:r w:rsidRPr="000A3D2C">
        <w:rPr>
          <w:spacing w:val="-4"/>
        </w:rPr>
        <w:t xml:space="preserve"> </w:t>
      </w:r>
      <w:r w:rsidRPr="000A3D2C">
        <w:t>мир</w:t>
      </w:r>
      <w:r w:rsidRPr="000A3D2C">
        <w:rPr>
          <w:spacing w:val="-6"/>
        </w:rPr>
        <w:t xml:space="preserve"> </w:t>
      </w:r>
      <w:r w:rsidRPr="000A3D2C">
        <w:t>ребёнка,</w:t>
      </w:r>
      <w:r w:rsidRPr="000A3D2C">
        <w:rPr>
          <w:spacing w:val="-3"/>
        </w:rPr>
        <w:t xml:space="preserve"> </w:t>
      </w:r>
      <w:r w:rsidRPr="000A3D2C">
        <w:t>она</w:t>
      </w:r>
      <w:r w:rsidRPr="000A3D2C">
        <w:rPr>
          <w:spacing w:val="-5"/>
        </w:rPr>
        <w:t xml:space="preserve"> </w:t>
      </w:r>
      <w:r w:rsidRPr="000A3D2C">
        <w:t>обогащает</w:t>
      </w:r>
      <w:r w:rsidRPr="000A3D2C">
        <w:rPr>
          <w:spacing w:val="-3"/>
        </w:rPr>
        <w:t xml:space="preserve"> </w:t>
      </w:r>
      <w:r w:rsidRPr="000A3D2C">
        <w:t>его</w:t>
      </w:r>
      <w:r w:rsidRPr="000A3D2C">
        <w:rPr>
          <w:spacing w:val="-3"/>
        </w:rPr>
        <w:t xml:space="preserve"> </w:t>
      </w:r>
      <w:r w:rsidRPr="000A3D2C">
        <w:t>мир,</w:t>
      </w:r>
      <w:r w:rsidRPr="000A3D2C">
        <w:rPr>
          <w:spacing w:val="-3"/>
        </w:rPr>
        <w:t xml:space="preserve"> </w:t>
      </w:r>
      <w:r w:rsidRPr="000A3D2C">
        <w:t>делает его интересным, полным необычных открытий. Всё последующее знакомство с огромным литературным наследием будет опираться на тот фундамент, который закладывается в дошкольном возрасте.</w:t>
      </w:r>
    </w:p>
    <w:p w:rsidR="00F76A51" w:rsidRPr="000A3D2C" w:rsidRDefault="00F76A51" w:rsidP="00F76A51">
      <w:pPr>
        <w:pStyle w:val="a5"/>
        <w:spacing w:line="276" w:lineRule="auto"/>
        <w:ind w:right="107" w:firstLine="852"/>
      </w:pPr>
      <w:r w:rsidRPr="000A3D2C">
        <w:t>Чтобы</w:t>
      </w:r>
      <w:r w:rsidRPr="000A3D2C">
        <w:rPr>
          <w:spacing w:val="-15"/>
        </w:rPr>
        <w:t xml:space="preserve"> </w:t>
      </w:r>
      <w:r w:rsidRPr="000A3D2C">
        <w:t>современный</w:t>
      </w:r>
      <w:r w:rsidRPr="000A3D2C">
        <w:rPr>
          <w:spacing w:val="-15"/>
        </w:rPr>
        <w:t xml:space="preserve"> </w:t>
      </w:r>
      <w:r w:rsidRPr="000A3D2C">
        <w:t>ребёнок</w:t>
      </w:r>
      <w:r w:rsidRPr="000A3D2C">
        <w:rPr>
          <w:spacing w:val="-15"/>
        </w:rPr>
        <w:t xml:space="preserve"> </w:t>
      </w:r>
      <w:r w:rsidRPr="000A3D2C">
        <w:t>был</w:t>
      </w:r>
      <w:r w:rsidRPr="000A3D2C">
        <w:rPr>
          <w:spacing w:val="-15"/>
        </w:rPr>
        <w:t xml:space="preserve"> </w:t>
      </w:r>
      <w:r w:rsidRPr="000A3D2C">
        <w:t>подготовлен</w:t>
      </w:r>
      <w:r w:rsidRPr="000A3D2C">
        <w:rPr>
          <w:spacing w:val="-15"/>
        </w:rPr>
        <w:t xml:space="preserve"> </w:t>
      </w:r>
      <w:r w:rsidRPr="000A3D2C">
        <w:t>к</w:t>
      </w:r>
      <w:r w:rsidRPr="000A3D2C">
        <w:rPr>
          <w:spacing w:val="-15"/>
        </w:rPr>
        <w:t xml:space="preserve"> </w:t>
      </w:r>
      <w:r w:rsidRPr="000A3D2C">
        <w:t>жизни,</w:t>
      </w:r>
      <w:r w:rsidRPr="000A3D2C">
        <w:rPr>
          <w:spacing w:val="-15"/>
        </w:rPr>
        <w:t xml:space="preserve"> </w:t>
      </w:r>
      <w:r w:rsidRPr="000A3D2C">
        <w:t>необходимо</w:t>
      </w:r>
      <w:r w:rsidRPr="000A3D2C">
        <w:rPr>
          <w:spacing w:val="-15"/>
        </w:rPr>
        <w:t xml:space="preserve"> </w:t>
      </w:r>
      <w:r w:rsidRPr="000A3D2C">
        <w:t>прививать</w:t>
      </w:r>
      <w:r w:rsidRPr="000A3D2C">
        <w:rPr>
          <w:spacing w:val="-15"/>
        </w:rPr>
        <w:t xml:space="preserve"> </w:t>
      </w:r>
      <w:r w:rsidRPr="000A3D2C">
        <w:t>в</w:t>
      </w:r>
      <w:r w:rsidRPr="000A3D2C">
        <w:rPr>
          <w:spacing w:val="-15"/>
        </w:rPr>
        <w:t xml:space="preserve"> </w:t>
      </w:r>
      <w:r w:rsidRPr="000A3D2C">
        <w:t>детях любовь к художественному слову, уважение к книге, воспитывать грамотного читателя. Как же</w:t>
      </w:r>
      <w:r w:rsidRPr="000A3D2C">
        <w:rPr>
          <w:spacing w:val="-1"/>
        </w:rPr>
        <w:t xml:space="preserve"> </w:t>
      </w:r>
      <w:r w:rsidRPr="000A3D2C">
        <w:t>сегодня решаются данные</w:t>
      </w:r>
      <w:r w:rsidRPr="000A3D2C">
        <w:rPr>
          <w:spacing w:val="-1"/>
        </w:rPr>
        <w:t xml:space="preserve"> </w:t>
      </w:r>
      <w:r w:rsidRPr="000A3D2C">
        <w:t>задачи в</w:t>
      </w:r>
      <w:r w:rsidRPr="000A3D2C">
        <w:rPr>
          <w:spacing w:val="-1"/>
        </w:rPr>
        <w:t xml:space="preserve"> </w:t>
      </w:r>
      <w:r w:rsidRPr="000A3D2C">
        <w:t xml:space="preserve">образовательных организациях дополнительного образования? </w:t>
      </w:r>
    </w:p>
    <w:p w:rsidR="00F76A51" w:rsidRPr="000A3D2C" w:rsidRDefault="00F76A51" w:rsidP="00F76A51">
      <w:pPr>
        <w:pStyle w:val="a5"/>
        <w:spacing w:line="276" w:lineRule="auto"/>
        <w:ind w:right="107" w:firstLine="852"/>
      </w:pPr>
      <w:r w:rsidRPr="000A3D2C">
        <w:t>Образовательная область «Художественно – эстетическое развитие» направлена на формирование элементарных представлений о художественной литературе, фольклоре; стимулировании сопереживания персонажам художественных произведений.</w:t>
      </w:r>
    </w:p>
    <w:p w:rsidR="00F76A51" w:rsidRPr="000A3D2C" w:rsidRDefault="00F76A51" w:rsidP="00F76A51">
      <w:pPr>
        <w:pStyle w:val="a5"/>
        <w:spacing w:line="278" w:lineRule="auto"/>
        <w:ind w:right="108" w:firstLine="852"/>
      </w:pPr>
      <w:r w:rsidRPr="000A3D2C">
        <w:t>ОО «Речевое развитие» включает знакомство с книжной культурой, детской литературой, понимание на слух текстов различных жанров детской литературы.</w:t>
      </w:r>
    </w:p>
    <w:p w:rsidR="00F76A51" w:rsidRPr="000A3D2C" w:rsidRDefault="00F76A51" w:rsidP="00F76A51">
      <w:pPr>
        <w:pStyle w:val="a5"/>
        <w:spacing w:line="276" w:lineRule="auto"/>
        <w:ind w:right="106" w:firstLine="852"/>
      </w:pPr>
      <w:r w:rsidRPr="000A3D2C">
        <w:t xml:space="preserve">Восприятие художественной литературы не существует изолированно в образовательном процессе. Данный вид деятельности </w:t>
      </w:r>
      <w:proofErr w:type="gramStart"/>
      <w:r w:rsidRPr="000A3D2C">
        <w:t>на прямую или</w:t>
      </w:r>
      <w:proofErr w:type="gramEnd"/>
      <w:r w:rsidRPr="000A3D2C">
        <w:t xml:space="preserve"> косвенно позволяет решать задачи всех образовательных областей, обеспечивая их интеграцию.</w:t>
      </w:r>
    </w:p>
    <w:p w:rsidR="00F76A51" w:rsidRPr="000A3D2C" w:rsidRDefault="00F76A51" w:rsidP="00F76A51">
      <w:pPr>
        <w:pStyle w:val="a5"/>
        <w:spacing w:line="276" w:lineRule="auto"/>
        <w:ind w:right="106" w:firstLine="852"/>
      </w:pPr>
      <w:r w:rsidRPr="000A3D2C">
        <w:t>Для создания социальной ситуации развития  обучающихся, необходимо тесно взаимодействовать с родителями на тему приобщения их к чтению художественной литературы, вовлекать их в образовательную деятельность посредством создания образовательных проектов.</w:t>
      </w:r>
    </w:p>
    <w:p w:rsidR="00F76A51" w:rsidRPr="000A3D2C" w:rsidRDefault="00F76A51" w:rsidP="00F76A51">
      <w:pPr>
        <w:pStyle w:val="a5"/>
        <w:spacing w:line="276" w:lineRule="auto"/>
        <w:ind w:right="107" w:firstLine="852"/>
      </w:pPr>
      <w:r w:rsidRPr="000A3D2C">
        <w:t>Именно при взаимодействии всех участников образовательного процесса мы можем достигнуть результата: развитие у  обучающихся интереса к книге как источнику знаний, повышения уровня их любознательности и познавательной активности.</w:t>
      </w:r>
    </w:p>
    <w:p w:rsidR="00F76A51" w:rsidRPr="000A3D2C" w:rsidRDefault="00F76A51" w:rsidP="00F76A51">
      <w:pPr>
        <w:pStyle w:val="a5"/>
        <w:spacing w:line="276" w:lineRule="auto"/>
        <w:ind w:right="107" w:firstLine="852"/>
      </w:pPr>
      <w:r w:rsidRPr="000A3D2C">
        <w:t>Предыдущий опыт работы был связан с развитием любознательности детей в процессе</w:t>
      </w:r>
      <w:r w:rsidRPr="000A3D2C">
        <w:rPr>
          <w:spacing w:val="68"/>
        </w:rPr>
        <w:t xml:space="preserve">  </w:t>
      </w:r>
      <w:r w:rsidRPr="000A3D2C">
        <w:t>поисково-исследовательской</w:t>
      </w:r>
      <w:r w:rsidRPr="000A3D2C">
        <w:rPr>
          <w:spacing w:val="70"/>
        </w:rPr>
        <w:t xml:space="preserve">  </w:t>
      </w:r>
      <w:r w:rsidRPr="000A3D2C">
        <w:t>деятельности.</w:t>
      </w:r>
      <w:r w:rsidRPr="000A3D2C">
        <w:rPr>
          <w:spacing w:val="70"/>
        </w:rPr>
        <w:t xml:space="preserve">  </w:t>
      </w:r>
      <w:r w:rsidRPr="000A3D2C">
        <w:t>Любознательность</w:t>
      </w:r>
      <w:r w:rsidRPr="000A3D2C">
        <w:rPr>
          <w:spacing w:val="70"/>
        </w:rPr>
        <w:t xml:space="preserve">  </w:t>
      </w:r>
      <w:r w:rsidRPr="000A3D2C">
        <w:t>–</w:t>
      </w:r>
      <w:r w:rsidRPr="000A3D2C">
        <w:rPr>
          <w:spacing w:val="69"/>
        </w:rPr>
        <w:t xml:space="preserve">  </w:t>
      </w:r>
      <w:r w:rsidRPr="000A3D2C">
        <w:rPr>
          <w:spacing w:val="-2"/>
        </w:rPr>
        <w:t>источник</w:t>
      </w:r>
    </w:p>
    <w:p w:rsidR="00F76A51" w:rsidRPr="000A3D2C" w:rsidRDefault="00F76A51" w:rsidP="00F76A51">
      <w:pPr>
        <w:spacing w:after="0"/>
        <w:rPr>
          <w:rFonts w:ascii="Times New Roman" w:hAnsi="Times New Roman" w:cs="Times New Roman"/>
          <w:sz w:val="24"/>
          <w:szCs w:val="24"/>
        </w:rPr>
        <w:sectPr w:rsidR="00F76A51" w:rsidRPr="000A3D2C">
          <w:pgSz w:w="11910" w:h="16840"/>
          <w:pgMar w:top="920" w:right="740" w:bottom="280" w:left="1300" w:header="720" w:footer="720" w:gutter="0"/>
          <w:cols w:space="720"/>
        </w:sectPr>
      </w:pPr>
    </w:p>
    <w:p w:rsidR="00F76A51" w:rsidRPr="000A3D2C" w:rsidRDefault="00F76A51" w:rsidP="00F76A51">
      <w:pPr>
        <w:pStyle w:val="a5"/>
        <w:spacing w:line="278" w:lineRule="auto"/>
        <w:ind w:right="105"/>
      </w:pPr>
      <w:r w:rsidRPr="000A3D2C">
        <w:lastRenderedPageBreak/>
        <w:t xml:space="preserve">позитивной энергии, </w:t>
      </w:r>
      <w:proofErr w:type="gramStart"/>
      <w:r w:rsidRPr="000A3D2C">
        <w:t>активизирующий</w:t>
      </w:r>
      <w:proofErr w:type="gramEnd"/>
      <w:r w:rsidRPr="000A3D2C">
        <w:t xml:space="preserve"> любое познание, побуждает человека к активному интеллектуальному поиску, позволяет создавать новое, делать открытия для себя.</w:t>
      </w:r>
    </w:p>
    <w:p w:rsidR="00F76A51" w:rsidRPr="000A3D2C" w:rsidRDefault="00F76A51" w:rsidP="00F76A51">
      <w:pPr>
        <w:pStyle w:val="a5"/>
        <w:spacing w:line="276" w:lineRule="auto"/>
        <w:ind w:right="102" w:firstLine="852"/>
      </w:pPr>
      <w:r w:rsidRPr="000A3D2C">
        <w:t>Проведя параллели между этими темами, я поняла, что они взаимосвязаны между собой и способны дополнять отдельные стороны образовательного процесса.</w:t>
      </w:r>
    </w:p>
    <w:p w:rsidR="00F76A51" w:rsidRPr="000A3D2C" w:rsidRDefault="00F76A51" w:rsidP="00F76A51">
      <w:pPr>
        <w:pStyle w:val="a5"/>
        <w:spacing w:line="278" w:lineRule="auto"/>
        <w:ind w:right="108" w:firstLine="852"/>
      </w:pPr>
      <w:r w:rsidRPr="000A3D2C">
        <w:t>Поисково-исследовательская деятельность способствует формированию у детей познавательного интереса, развивает наблюдательность, мыслительную деятельность.</w:t>
      </w:r>
    </w:p>
    <w:p w:rsidR="00F76A51" w:rsidRPr="000A3D2C" w:rsidRDefault="00F76A51" w:rsidP="00F76A51">
      <w:pPr>
        <w:pStyle w:val="a5"/>
        <w:spacing w:line="276" w:lineRule="auto"/>
        <w:ind w:right="107" w:firstLine="852"/>
      </w:pPr>
      <w:r w:rsidRPr="000A3D2C">
        <w:rPr>
          <w:color w:val="333333"/>
        </w:rPr>
        <w:t>Х</w:t>
      </w:r>
      <w:r w:rsidRPr="000A3D2C">
        <w:t>удожественная литература является универсальным средством в познавательном развитии</w:t>
      </w:r>
      <w:r w:rsidRPr="000A3D2C">
        <w:rPr>
          <w:spacing w:val="-5"/>
        </w:rPr>
        <w:t xml:space="preserve"> </w:t>
      </w:r>
      <w:r w:rsidRPr="000A3D2C">
        <w:t>ребенка.</w:t>
      </w:r>
      <w:r w:rsidRPr="000A3D2C">
        <w:rPr>
          <w:spacing w:val="-5"/>
        </w:rPr>
        <w:t xml:space="preserve"> </w:t>
      </w:r>
      <w:r w:rsidRPr="000A3D2C">
        <w:t>Художественные</w:t>
      </w:r>
      <w:r w:rsidRPr="000A3D2C">
        <w:rPr>
          <w:spacing w:val="-6"/>
        </w:rPr>
        <w:t xml:space="preserve"> </w:t>
      </w:r>
      <w:r w:rsidRPr="000A3D2C">
        <w:t>тексты</w:t>
      </w:r>
      <w:r w:rsidRPr="000A3D2C">
        <w:rPr>
          <w:spacing w:val="-6"/>
        </w:rPr>
        <w:t xml:space="preserve"> </w:t>
      </w:r>
      <w:r w:rsidRPr="000A3D2C">
        <w:t>позволяют</w:t>
      </w:r>
      <w:r w:rsidRPr="000A3D2C">
        <w:rPr>
          <w:spacing w:val="-5"/>
        </w:rPr>
        <w:t xml:space="preserve"> </w:t>
      </w:r>
      <w:r w:rsidRPr="000A3D2C">
        <w:t>эмоционально,</w:t>
      </w:r>
      <w:r w:rsidRPr="000A3D2C">
        <w:rPr>
          <w:spacing w:val="-8"/>
        </w:rPr>
        <w:t xml:space="preserve"> </w:t>
      </w:r>
      <w:r w:rsidRPr="000A3D2C">
        <w:t>интуитивно</w:t>
      </w:r>
      <w:r w:rsidRPr="000A3D2C">
        <w:rPr>
          <w:spacing w:val="-5"/>
        </w:rPr>
        <w:t xml:space="preserve"> </w:t>
      </w:r>
      <w:r w:rsidRPr="000A3D2C">
        <w:t>схватывать целостную картину мира во всем многообразии связей вещей, событий, отношений.</w:t>
      </w:r>
    </w:p>
    <w:p w:rsidR="00F76A51" w:rsidRPr="000A3D2C" w:rsidRDefault="00F76A51" w:rsidP="00F76A51">
      <w:pPr>
        <w:pStyle w:val="a5"/>
        <w:spacing w:line="276" w:lineRule="auto"/>
        <w:ind w:right="109" w:firstLine="852"/>
      </w:pPr>
      <w:r w:rsidRPr="000A3D2C">
        <w:t>Художественная</w:t>
      </w:r>
      <w:r w:rsidRPr="000A3D2C">
        <w:rPr>
          <w:spacing w:val="-5"/>
        </w:rPr>
        <w:t xml:space="preserve"> </w:t>
      </w:r>
      <w:r w:rsidRPr="000A3D2C">
        <w:t>литература</w:t>
      </w:r>
      <w:r w:rsidRPr="000A3D2C">
        <w:rPr>
          <w:spacing w:val="-4"/>
        </w:rPr>
        <w:t xml:space="preserve"> </w:t>
      </w:r>
      <w:r w:rsidRPr="000A3D2C">
        <w:t>в</w:t>
      </w:r>
      <w:r w:rsidRPr="000A3D2C">
        <w:rPr>
          <w:spacing w:val="-6"/>
        </w:rPr>
        <w:t xml:space="preserve"> </w:t>
      </w:r>
      <w:r w:rsidRPr="000A3D2C">
        <w:t>познавательном</w:t>
      </w:r>
      <w:r w:rsidRPr="000A3D2C">
        <w:rPr>
          <w:spacing w:val="-6"/>
        </w:rPr>
        <w:t xml:space="preserve"> </w:t>
      </w:r>
      <w:r w:rsidRPr="000A3D2C">
        <w:t>развитии</w:t>
      </w:r>
      <w:r w:rsidRPr="000A3D2C">
        <w:rPr>
          <w:spacing w:val="-4"/>
        </w:rPr>
        <w:t xml:space="preserve"> </w:t>
      </w:r>
      <w:r w:rsidRPr="000A3D2C">
        <w:t>детей</w:t>
      </w:r>
      <w:r w:rsidRPr="000A3D2C">
        <w:rPr>
          <w:spacing w:val="-4"/>
        </w:rPr>
        <w:t xml:space="preserve"> </w:t>
      </w:r>
      <w:r w:rsidRPr="000A3D2C">
        <w:t>выполняет</w:t>
      </w:r>
      <w:r w:rsidRPr="000A3D2C">
        <w:rPr>
          <w:spacing w:val="-5"/>
        </w:rPr>
        <w:t xml:space="preserve"> </w:t>
      </w:r>
      <w:r w:rsidRPr="000A3D2C">
        <w:t xml:space="preserve">следующие </w:t>
      </w:r>
      <w:r w:rsidRPr="000A3D2C">
        <w:rPr>
          <w:spacing w:val="-2"/>
        </w:rPr>
        <w:t>функции:</w:t>
      </w:r>
    </w:p>
    <w:p w:rsidR="00F76A51" w:rsidRPr="000A3D2C" w:rsidRDefault="00F76A51" w:rsidP="00F76A51">
      <w:pPr>
        <w:pStyle w:val="a9"/>
        <w:numPr>
          <w:ilvl w:val="0"/>
          <w:numId w:val="6"/>
        </w:numPr>
        <w:tabs>
          <w:tab w:val="left" w:pos="838"/>
        </w:tabs>
        <w:spacing w:line="237" w:lineRule="auto"/>
        <w:ind w:right="108"/>
        <w:jc w:val="left"/>
        <w:rPr>
          <w:sz w:val="24"/>
          <w:szCs w:val="24"/>
        </w:rPr>
      </w:pPr>
      <w:r w:rsidRPr="000A3D2C">
        <w:rPr>
          <w:sz w:val="24"/>
          <w:szCs w:val="24"/>
        </w:rPr>
        <w:t>расширяет</w:t>
      </w:r>
      <w:r w:rsidRPr="000A3D2C">
        <w:rPr>
          <w:spacing w:val="-9"/>
          <w:sz w:val="24"/>
          <w:szCs w:val="24"/>
        </w:rPr>
        <w:t xml:space="preserve"> </w:t>
      </w:r>
      <w:r w:rsidRPr="000A3D2C">
        <w:rPr>
          <w:sz w:val="24"/>
          <w:szCs w:val="24"/>
        </w:rPr>
        <w:t>представления</w:t>
      </w:r>
      <w:r w:rsidRPr="000A3D2C">
        <w:rPr>
          <w:spacing w:val="-9"/>
          <w:sz w:val="24"/>
          <w:szCs w:val="24"/>
        </w:rPr>
        <w:t xml:space="preserve"> </w:t>
      </w:r>
      <w:r w:rsidRPr="000A3D2C">
        <w:rPr>
          <w:sz w:val="24"/>
          <w:szCs w:val="24"/>
        </w:rPr>
        <w:t>о</w:t>
      </w:r>
      <w:r w:rsidRPr="000A3D2C">
        <w:rPr>
          <w:spacing w:val="-9"/>
          <w:sz w:val="24"/>
          <w:szCs w:val="24"/>
        </w:rPr>
        <w:t xml:space="preserve"> </w:t>
      </w:r>
      <w:r w:rsidRPr="000A3D2C">
        <w:rPr>
          <w:sz w:val="24"/>
          <w:szCs w:val="24"/>
        </w:rPr>
        <w:t>мире</w:t>
      </w:r>
      <w:r w:rsidRPr="000A3D2C">
        <w:rPr>
          <w:spacing w:val="-10"/>
          <w:sz w:val="24"/>
          <w:szCs w:val="24"/>
        </w:rPr>
        <w:t xml:space="preserve"> </w:t>
      </w:r>
      <w:r w:rsidRPr="000A3D2C">
        <w:rPr>
          <w:sz w:val="24"/>
          <w:szCs w:val="24"/>
        </w:rPr>
        <w:t>(явлениях,</w:t>
      </w:r>
      <w:r w:rsidRPr="000A3D2C">
        <w:rPr>
          <w:spacing w:val="-11"/>
          <w:sz w:val="24"/>
          <w:szCs w:val="24"/>
        </w:rPr>
        <w:t xml:space="preserve"> </w:t>
      </w:r>
      <w:r w:rsidRPr="000A3D2C">
        <w:rPr>
          <w:sz w:val="24"/>
          <w:szCs w:val="24"/>
        </w:rPr>
        <w:t>не</w:t>
      </w:r>
      <w:r w:rsidRPr="000A3D2C">
        <w:rPr>
          <w:spacing w:val="-12"/>
          <w:sz w:val="24"/>
          <w:szCs w:val="24"/>
        </w:rPr>
        <w:t xml:space="preserve"> </w:t>
      </w:r>
      <w:r w:rsidRPr="000A3D2C">
        <w:rPr>
          <w:sz w:val="24"/>
          <w:szCs w:val="24"/>
        </w:rPr>
        <w:t>данных</w:t>
      </w:r>
      <w:r w:rsidRPr="000A3D2C">
        <w:rPr>
          <w:spacing w:val="-9"/>
          <w:sz w:val="24"/>
          <w:szCs w:val="24"/>
        </w:rPr>
        <w:t xml:space="preserve"> </w:t>
      </w:r>
      <w:r w:rsidRPr="000A3D2C">
        <w:rPr>
          <w:sz w:val="24"/>
          <w:szCs w:val="24"/>
        </w:rPr>
        <w:t>непосредственно</w:t>
      </w:r>
      <w:r w:rsidRPr="000A3D2C">
        <w:rPr>
          <w:spacing w:val="-9"/>
          <w:sz w:val="24"/>
          <w:szCs w:val="24"/>
        </w:rPr>
        <w:t xml:space="preserve"> </w:t>
      </w:r>
      <w:r w:rsidRPr="000A3D2C">
        <w:rPr>
          <w:sz w:val="24"/>
          <w:szCs w:val="24"/>
        </w:rPr>
        <w:t>в</w:t>
      </w:r>
      <w:r w:rsidRPr="000A3D2C">
        <w:rPr>
          <w:spacing w:val="-10"/>
          <w:sz w:val="24"/>
          <w:szCs w:val="24"/>
        </w:rPr>
        <w:t xml:space="preserve"> </w:t>
      </w:r>
      <w:r w:rsidRPr="000A3D2C">
        <w:rPr>
          <w:sz w:val="24"/>
          <w:szCs w:val="24"/>
        </w:rPr>
        <w:t>наблюдении и практически действенном опыте);</w:t>
      </w:r>
    </w:p>
    <w:p w:rsidR="00F76A51" w:rsidRPr="000A3D2C" w:rsidRDefault="00F76A51" w:rsidP="00F76A51">
      <w:pPr>
        <w:pStyle w:val="a9"/>
        <w:numPr>
          <w:ilvl w:val="0"/>
          <w:numId w:val="6"/>
        </w:numPr>
        <w:tabs>
          <w:tab w:val="left" w:pos="838"/>
        </w:tabs>
        <w:spacing w:line="237" w:lineRule="auto"/>
        <w:ind w:right="106"/>
        <w:jc w:val="left"/>
        <w:rPr>
          <w:sz w:val="24"/>
          <w:szCs w:val="24"/>
        </w:rPr>
      </w:pPr>
      <w:r w:rsidRPr="000A3D2C">
        <w:rPr>
          <w:sz w:val="24"/>
          <w:szCs w:val="24"/>
        </w:rPr>
        <w:t>помогает</w:t>
      </w:r>
      <w:r w:rsidRPr="000A3D2C">
        <w:rPr>
          <w:spacing w:val="40"/>
          <w:sz w:val="24"/>
          <w:szCs w:val="24"/>
        </w:rPr>
        <w:t xml:space="preserve"> </w:t>
      </w:r>
      <w:r w:rsidRPr="000A3D2C">
        <w:rPr>
          <w:sz w:val="24"/>
          <w:szCs w:val="24"/>
        </w:rPr>
        <w:t>осваивать</w:t>
      </w:r>
      <w:r w:rsidRPr="000A3D2C">
        <w:rPr>
          <w:spacing w:val="40"/>
          <w:sz w:val="24"/>
          <w:szCs w:val="24"/>
        </w:rPr>
        <w:t xml:space="preserve"> </w:t>
      </w:r>
      <w:r w:rsidRPr="000A3D2C">
        <w:rPr>
          <w:sz w:val="24"/>
          <w:szCs w:val="24"/>
        </w:rPr>
        <w:t>такие</w:t>
      </w:r>
      <w:r w:rsidRPr="000A3D2C">
        <w:rPr>
          <w:spacing w:val="40"/>
          <w:sz w:val="24"/>
          <w:szCs w:val="24"/>
        </w:rPr>
        <w:t xml:space="preserve"> </w:t>
      </w:r>
      <w:r w:rsidRPr="000A3D2C">
        <w:rPr>
          <w:sz w:val="24"/>
          <w:szCs w:val="24"/>
        </w:rPr>
        <w:t>средства</w:t>
      </w:r>
      <w:r w:rsidRPr="000A3D2C">
        <w:rPr>
          <w:spacing w:val="40"/>
          <w:sz w:val="24"/>
          <w:szCs w:val="24"/>
        </w:rPr>
        <w:t xml:space="preserve"> </w:t>
      </w:r>
      <w:r w:rsidRPr="000A3D2C">
        <w:rPr>
          <w:sz w:val="24"/>
          <w:szCs w:val="24"/>
        </w:rPr>
        <w:t>восприятия</w:t>
      </w:r>
      <w:r w:rsidRPr="000A3D2C">
        <w:rPr>
          <w:spacing w:val="40"/>
          <w:sz w:val="24"/>
          <w:szCs w:val="24"/>
        </w:rPr>
        <w:t xml:space="preserve"> </w:t>
      </w:r>
      <w:r w:rsidRPr="000A3D2C">
        <w:rPr>
          <w:sz w:val="24"/>
          <w:szCs w:val="24"/>
        </w:rPr>
        <w:t>мира,</w:t>
      </w:r>
      <w:r w:rsidRPr="000A3D2C">
        <w:rPr>
          <w:spacing w:val="-2"/>
          <w:sz w:val="24"/>
          <w:szCs w:val="24"/>
        </w:rPr>
        <w:t xml:space="preserve"> </w:t>
      </w:r>
      <w:r w:rsidRPr="000A3D2C">
        <w:rPr>
          <w:sz w:val="24"/>
          <w:szCs w:val="24"/>
        </w:rPr>
        <w:t>как</w:t>
      </w:r>
      <w:r w:rsidRPr="000A3D2C">
        <w:rPr>
          <w:spacing w:val="40"/>
          <w:sz w:val="24"/>
          <w:szCs w:val="24"/>
        </w:rPr>
        <w:t xml:space="preserve"> </w:t>
      </w:r>
      <w:r w:rsidRPr="000A3D2C">
        <w:rPr>
          <w:sz w:val="24"/>
          <w:szCs w:val="24"/>
        </w:rPr>
        <w:t>временные</w:t>
      </w:r>
      <w:r w:rsidRPr="000A3D2C">
        <w:rPr>
          <w:spacing w:val="40"/>
          <w:sz w:val="24"/>
          <w:szCs w:val="24"/>
        </w:rPr>
        <w:t xml:space="preserve"> </w:t>
      </w:r>
      <w:r w:rsidRPr="000A3D2C">
        <w:rPr>
          <w:sz w:val="24"/>
          <w:szCs w:val="24"/>
        </w:rPr>
        <w:t>и</w:t>
      </w:r>
      <w:r w:rsidRPr="000A3D2C">
        <w:rPr>
          <w:spacing w:val="40"/>
          <w:sz w:val="24"/>
          <w:szCs w:val="24"/>
        </w:rPr>
        <w:t xml:space="preserve"> </w:t>
      </w:r>
      <w:r w:rsidRPr="000A3D2C">
        <w:rPr>
          <w:sz w:val="24"/>
          <w:szCs w:val="24"/>
        </w:rPr>
        <w:t>причинн</w:t>
      </w:r>
      <w:proofErr w:type="gramStart"/>
      <w:r w:rsidRPr="000A3D2C">
        <w:rPr>
          <w:sz w:val="24"/>
          <w:szCs w:val="24"/>
        </w:rPr>
        <w:t>о-</w:t>
      </w:r>
      <w:proofErr w:type="gramEnd"/>
      <w:r w:rsidRPr="000A3D2C">
        <w:rPr>
          <w:spacing w:val="40"/>
          <w:sz w:val="24"/>
          <w:szCs w:val="24"/>
        </w:rPr>
        <w:t xml:space="preserve"> </w:t>
      </w:r>
      <w:r w:rsidRPr="000A3D2C">
        <w:rPr>
          <w:sz w:val="24"/>
          <w:szCs w:val="24"/>
        </w:rPr>
        <w:t>следственные связи событий;</w:t>
      </w:r>
    </w:p>
    <w:p w:rsidR="00F76A51" w:rsidRPr="000A3D2C" w:rsidRDefault="00F76A51" w:rsidP="00F76A51">
      <w:pPr>
        <w:pStyle w:val="a9"/>
        <w:numPr>
          <w:ilvl w:val="0"/>
          <w:numId w:val="6"/>
        </w:numPr>
        <w:tabs>
          <w:tab w:val="left" w:pos="838"/>
        </w:tabs>
        <w:jc w:val="left"/>
        <w:rPr>
          <w:sz w:val="24"/>
          <w:szCs w:val="24"/>
        </w:rPr>
      </w:pPr>
      <w:r w:rsidRPr="000A3D2C">
        <w:rPr>
          <w:sz w:val="24"/>
          <w:szCs w:val="24"/>
        </w:rPr>
        <w:t>помогает</w:t>
      </w:r>
      <w:r w:rsidRPr="000A3D2C">
        <w:rPr>
          <w:spacing w:val="-4"/>
          <w:sz w:val="24"/>
          <w:szCs w:val="24"/>
        </w:rPr>
        <w:t xml:space="preserve"> </w:t>
      </w:r>
      <w:r w:rsidRPr="000A3D2C">
        <w:rPr>
          <w:sz w:val="24"/>
          <w:szCs w:val="24"/>
        </w:rPr>
        <w:t>осваивать</w:t>
      </w:r>
      <w:r w:rsidRPr="000A3D2C">
        <w:rPr>
          <w:spacing w:val="-2"/>
          <w:sz w:val="24"/>
          <w:szCs w:val="24"/>
        </w:rPr>
        <w:t xml:space="preserve"> </w:t>
      </w:r>
      <w:r w:rsidRPr="000A3D2C">
        <w:rPr>
          <w:sz w:val="24"/>
          <w:szCs w:val="24"/>
        </w:rPr>
        <w:t>модели</w:t>
      </w:r>
      <w:r w:rsidRPr="000A3D2C">
        <w:rPr>
          <w:spacing w:val="-1"/>
          <w:sz w:val="24"/>
          <w:szCs w:val="24"/>
        </w:rPr>
        <w:t xml:space="preserve"> </w:t>
      </w:r>
      <w:r w:rsidRPr="000A3D2C">
        <w:rPr>
          <w:sz w:val="24"/>
          <w:szCs w:val="24"/>
        </w:rPr>
        <w:t>человеческого</w:t>
      </w:r>
      <w:r w:rsidRPr="000A3D2C">
        <w:rPr>
          <w:spacing w:val="-2"/>
          <w:sz w:val="24"/>
          <w:szCs w:val="24"/>
        </w:rPr>
        <w:t xml:space="preserve"> </w:t>
      </w:r>
      <w:r w:rsidRPr="000A3D2C">
        <w:rPr>
          <w:sz w:val="24"/>
          <w:szCs w:val="24"/>
        </w:rPr>
        <w:t>поведения</w:t>
      </w:r>
      <w:r w:rsidRPr="000A3D2C">
        <w:rPr>
          <w:spacing w:val="-2"/>
          <w:sz w:val="24"/>
          <w:szCs w:val="24"/>
        </w:rPr>
        <w:t xml:space="preserve"> </w:t>
      </w:r>
      <w:r w:rsidRPr="000A3D2C">
        <w:rPr>
          <w:sz w:val="24"/>
          <w:szCs w:val="24"/>
        </w:rPr>
        <w:t>в</w:t>
      </w:r>
      <w:r w:rsidRPr="000A3D2C">
        <w:rPr>
          <w:spacing w:val="-3"/>
          <w:sz w:val="24"/>
          <w:szCs w:val="24"/>
        </w:rPr>
        <w:t xml:space="preserve"> </w:t>
      </w:r>
      <w:r w:rsidRPr="000A3D2C">
        <w:rPr>
          <w:sz w:val="24"/>
          <w:szCs w:val="24"/>
        </w:rPr>
        <w:t>разных</w:t>
      </w:r>
      <w:r w:rsidRPr="000A3D2C">
        <w:rPr>
          <w:spacing w:val="1"/>
          <w:sz w:val="24"/>
          <w:szCs w:val="24"/>
        </w:rPr>
        <w:t xml:space="preserve"> </w:t>
      </w:r>
      <w:r w:rsidRPr="000A3D2C">
        <w:rPr>
          <w:spacing w:val="-2"/>
          <w:sz w:val="24"/>
          <w:szCs w:val="24"/>
        </w:rPr>
        <w:t>обстоятельствах;</w:t>
      </w:r>
    </w:p>
    <w:p w:rsidR="00F76A51" w:rsidRPr="000A3D2C" w:rsidRDefault="00F76A51" w:rsidP="00F76A51">
      <w:pPr>
        <w:pStyle w:val="a9"/>
        <w:numPr>
          <w:ilvl w:val="0"/>
          <w:numId w:val="6"/>
        </w:numPr>
        <w:tabs>
          <w:tab w:val="left" w:pos="838"/>
        </w:tabs>
        <w:spacing w:line="237" w:lineRule="auto"/>
        <w:ind w:right="107"/>
        <w:rPr>
          <w:sz w:val="24"/>
          <w:szCs w:val="24"/>
        </w:rPr>
      </w:pPr>
      <w:r w:rsidRPr="000A3D2C">
        <w:rPr>
          <w:sz w:val="24"/>
          <w:szCs w:val="24"/>
        </w:rPr>
        <w:t>формирует эмоционально-ценностные установки по отношению к разным аспектам действительности</w:t>
      </w:r>
      <w:r w:rsidRPr="000A3D2C">
        <w:rPr>
          <w:spacing w:val="-1"/>
          <w:sz w:val="24"/>
          <w:szCs w:val="24"/>
        </w:rPr>
        <w:t xml:space="preserve"> </w:t>
      </w:r>
      <w:r w:rsidRPr="000A3D2C">
        <w:rPr>
          <w:sz w:val="24"/>
          <w:szCs w:val="24"/>
        </w:rPr>
        <w:t>(природному</w:t>
      </w:r>
      <w:r w:rsidRPr="000A3D2C">
        <w:rPr>
          <w:spacing w:val="-7"/>
          <w:sz w:val="24"/>
          <w:szCs w:val="24"/>
        </w:rPr>
        <w:t xml:space="preserve"> </w:t>
      </w:r>
      <w:r w:rsidRPr="000A3D2C">
        <w:rPr>
          <w:sz w:val="24"/>
          <w:szCs w:val="24"/>
        </w:rPr>
        <w:t>и</w:t>
      </w:r>
      <w:r w:rsidRPr="000A3D2C">
        <w:rPr>
          <w:spacing w:val="-1"/>
          <w:sz w:val="24"/>
          <w:szCs w:val="24"/>
        </w:rPr>
        <w:t xml:space="preserve"> </w:t>
      </w:r>
      <w:r w:rsidRPr="000A3D2C">
        <w:rPr>
          <w:sz w:val="24"/>
          <w:szCs w:val="24"/>
        </w:rPr>
        <w:t>рукотворному</w:t>
      </w:r>
      <w:r w:rsidRPr="000A3D2C">
        <w:rPr>
          <w:spacing w:val="-4"/>
          <w:sz w:val="24"/>
          <w:szCs w:val="24"/>
        </w:rPr>
        <w:t xml:space="preserve"> </w:t>
      </w:r>
      <w:r w:rsidRPr="000A3D2C">
        <w:rPr>
          <w:sz w:val="24"/>
          <w:szCs w:val="24"/>
        </w:rPr>
        <w:t>миру, миру</w:t>
      </w:r>
      <w:r w:rsidRPr="000A3D2C">
        <w:rPr>
          <w:spacing w:val="-4"/>
          <w:sz w:val="24"/>
          <w:szCs w:val="24"/>
        </w:rPr>
        <w:t xml:space="preserve"> </w:t>
      </w:r>
      <w:r w:rsidRPr="000A3D2C">
        <w:rPr>
          <w:sz w:val="24"/>
          <w:szCs w:val="24"/>
        </w:rPr>
        <w:t>человеческих отношений) в оценке с представлениями о них.</w:t>
      </w:r>
    </w:p>
    <w:p w:rsidR="00F76A51" w:rsidRPr="000A3D2C" w:rsidRDefault="00F76A51" w:rsidP="00F76A51">
      <w:pPr>
        <w:pStyle w:val="a5"/>
        <w:ind w:right="108" w:firstLine="852"/>
      </w:pPr>
      <w:r w:rsidRPr="000A3D2C">
        <w:t xml:space="preserve">Художественная литература открывает и объясняет  </w:t>
      </w:r>
      <w:proofErr w:type="gramStart"/>
      <w:r w:rsidRPr="000A3D2C">
        <w:t>обучающемуся</w:t>
      </w:r>
      <w:proofErr w:type="gramEnd"/>
      <w:r w:rsidRPr="000A3D2C">
        <w:t xml:space="preserve"> жизнь общества и природы, мир человеческих чувств и взаимоотношений. Она развивает мышление и воображение ребенка, обогащает его эмоции,</w:t>
      </w:r>
      <w:r w:rsidRPr="000A3D2C">
        <w:rPr>
          <w:spacing w:val="-5"/>
        </w:rPr>
        <w:t xml:space="preserve"> </w:t>
      </w:r>
      <w:r w:rsidRPr="000A3D2C">
        <w:t>дает прекрасные образцы русского литературного языка.</w:t>
      </w:r>
    </w:p>
    <w:p w:rsidR="00F76A51" w:rsidRPr="000A3D2C" w:rsidRDefault="00F76A51" w:rsidP="00F76A51">
      <w:pPr>
        <w:pStyle w:val="a5"/>
        <w:ind w:right="108" w:firstLine="852"/>
      </w:pPr>
      <w:r w:rsidRPr="000A3D2C">
        <w:t>Исходя</w:t>
      </w:r>
      <w:r w:rsidRPr="000A3D2C">
        <w:rPr>
          <w:spacing w:val="-13"/>
        </w:rPr>
        <w:t xml:space="preserve"> </w:t>
      </w:r>
      <w:r w:rsidRPr="000A3D2C">
        <w:t>из</w:t>
      </w:r>
      <w:r w:rsidRPr="000A3D2C">
        <w:rPr>
          <w:spacing w:val="-12"/>
        </w:rPr>
        <w:t xml:space="preserve"> </w:t>
      </w:r>
      <w:r w:rsidRPr="000A3D2C">
        <w:t>актуальности,</w:t>
      </w:r>
      <w:r w:rsidRPr="000A3D2C">
        <w:rPr>
          <w:spacing w:val="-13"/>
        </w:rPr>
        <w:t xml:space="preserve"> </w:t>
      </w:r>
      <w:r w:rsidRPr="000A3D2C">
        <w:t>я</w:t>
      </w:r>
      <w:r w:rsidRPr="000A3D2C">
        <w:rPr>
          <w:spacing w:val="-13"/>
        </w:rPr>
        <w:t xml:space="preserve"> </w:t>
      </w:r>
      <w:r w:rsidRPr="000A3D2C">
        <w:t>обозначила</w:t>
      </w:r>
      <w:r w:rsidRPr="000A3D2C">
        <w:rPr>
          <w:spacing w:val="-14"/>
        </w:rPr>
        <w:t xml:space="preserve"> </w:t>
      </w:r>
      <w:r w:rsidRPr="000A3D2C">
        <w:t>для</w:t>
      </w:r>
      <w:r w:rsidRPr="000A3D2C">
        <w:rPr>
          <w:spacing w:val="-13"/>
        </w:rPr>
        <w:t xml:space="preserve"> </w:t>
      </w:r>
      <w:r w:rsidRPr="000A3D2C">
        <w:t>себя</w:t>
      </w:r>
      <w:r w:rsidRPr="000A3D2C">
        <w:rPr>
          <w:spacing w:val="-12"/>
        </w:rPr>
        <w:t xml:space="preserve"> </w:t>
      </w:r>
      <w:r w:rsidRPr="000A3D2C">
        <w:t>тему</w:t>
      </w:r>
      <w:r w:rsidRPr="000A3D2C">
        <w:rPr>
          <w:spacing w:val="-12"/>
        </w:rPr>
        <w:t xml:space="preserve"> </w:t>
      </w:r>
      <w:r w:rsidRPr="000A3D2C">
        <w:t>«Художественная</w:t>
      </w:r>
      <w:r w:rsidRPr="000A3D2C">
        <w:rPr>
          <w:spacing w:val="-12"/>
        </w:rPr>
        <w:t xml:space="preserve"> </w:t>
      </w:r>
      <w:r w:rsidRPr="000A3D2C">
        <w:t>литература</w:t>
      </w:r>
      <w:r w:rsidRPr="000A3D2C">
        <w:rPr>
          <w:spacing w:val="-14"/>
        </w:rPr>
        <w:t xml:space="preserve"> </w:t>
      </w:r>
      <w:r w:rsidRPr="000A3D2C">
        <w:t>как средство развития познавательной активности  на занятиях обьединения « Поэтический микрофон»».</w:t>
      </w:r>
    </w:p>
    <w:p w:rsidR="00F76A51" w:rsidRPr="000A3D2C" w:rsidRDefault="00F76A51" w:rsidP="00F76A51">
      <w:pPr>
        <w:pStyle w:val="a5"/>
        <w:ind w:right="107" w:firstLine="852"/>
      </w:pPr>
      <w:r w:rsidRPr="000A3D2C">
        <w:t>Цель работы: Развитие познавательной активности детей в процессе восприятия произведений художественной литературы.</w:t>
      </w:r>
    </w:p>
    <w:p w:rsidR="00F76A51" w:rsidRPr="000A3D2C" w:rsidRDefault="00F76A51" w:rsidP="00F76A51">
      <w:pPr>
        <w:pStyle w:val="a5"/>
        <w:ind w:left="970"/>
      </w:pPr>
      <w:r w:rsidRPr="000A3D2C">
        <w:t>Для</w:t>
      </w:r>
      <w:r w:rsidRPr="000A3D2C">
        <w:rPr>
          <w:spacing w:val="-4"/>
        </w:rPr>
        <w:t xml:space="preserve"> </w:t>
      </w:r>
      <w:r w:rsidRPr="000A3D2C">
        <w:t>достижения</w:t>
      </w:r>
      <w:r w:rsidRPr="000A3D2C">
        <w:rPr>
          <w:spacing w:val="-2"/>
        </w:rPr>
        <w:t xml:space="preserve"> </w:t>
      </w:r>
      <w:r w:rsidRPr="000A3D2C">
        <w:t>цели</w:t>
      </w:r>
      <w:r w:rsidRPr="000A3D2C">
        <w:rPr>
          <w:spacing w:val="-1"/>
        </w:rPr>
        <w:t xml:space="preserve"> </w:t>
      </w:r>
      <w:r w:rsidRPr="000A3D2C">
        <w:t>поставила</w:t>
      </w:r>
      <w:r w:rsidRPr="000A3D2C">
        <w:rPr>
          <w:spacing w:val="-3"/>
        </w:rPr>
        <w:t xml:space="preserve"> </w:t>
      </w:r>
      <w:r w:rsidRPr="000A3D2C">
        <w:t>следующие</w:t>
      </w:r>
      <w:r w:rsidRPr="000A3D2C">
        <w:rPr>
          <w:spacing w:val="-2"/>
        </w:rPr>
        <w:t xml:space="preserve"> задачи:</w:t>
      </w:r>
    </w:p>
    <w:p w:rsidR="00F76A51" w:rsidRPr="000A3D2C" w:rsidRDefault="00F76A51" w:rsidP="00F76A51">
      <w:pPr>
        <w:pStyle w:val="a9"/>
        <w:numPr>
          <w:ilvl w:val="1"/>
          <w:numId w:val="7"/>
        </w:numPr>
        <w:tabs>
          <w:tab w:val="left" w:pos="838"/>
        </w:tabs>
        <w:ind w:left="838" w:right="109" w:hanging="360"/>
        <w:jc w:val="both"/>
        <w:rPr>
          <w:sz w:val="24"/>
          <w:szCs w:val="24"/>
        </w:rPr>
      </w:pPr>
      <w:r w:rsidRPr="000A3D2C">
        <w:rPr>
          <w:sz w:val="24"/>
          <w:szCs w:val="24"/>
        </w:rPr>
        <w:t>Формировать интерес к художественной литературе посредством создания целостной картины мира;</w:t>
      </w:r>
    </w:p>
    <w:p w:rsidR="00F76A51" w:rsidRPr="000A3D2C" w:rsidRDefault="00F76A51" w:rsidP="00F76A51">
      <w:pPr>
        <w:pStyle w:val="a9"/>
        <w:numPr>
          <w:ilvl w:val="1"/>
          <w:numId w:val="7"/>
        </w:numPr>
        <w:tabs>
          <w:tab w:val="left" w:pos="838"/>
        </w:tabs>
        <w:ind w:left="838" w:hanging="360"/>
        <w:jc w:val="both"/>
        <w:rPr>
          <w:sz w:val="24"/>
          <w:szCs w:val="24"/>
        </w:rPr>
      </w:pPr>
      <w:r w:rsidRPr="000A3D2C">
        <w:rPr>
          <w:sz w:val="24"/>
          <w:szCs w:val="24"/>
        </w:rPr>
        <w:t>Знакомить</w:t>
      </w:r>
      <w:r w:rsidRPr="000A3D2C">
        <w:rPr>
          <w:spacing w:val="-5"/>
          <w:sz w:val="24"/>
          <w:szCs w:val="24"/>
        </w:rPr>
        <w:t xml:space="preserve"> </w:t>
      </w:r>
      <w:r w:rsidRPr="000A3D2C">
        <w:rPr>
          <w:sz w:val="24"/>
          <w:szCs w:val="24"/>
        </w:rPr>
        <w:t>с</w:t>
      </w:r>
      <w:r w:rsidRPr="000A3D2C">
        <w:rPr>
          <w:spacing w:val="-4"/>
          <w:sz w:val="24"/>
          <w:szCs w:val="24"/>
        </w:rPr>
        <w:t xml:space="preserve"> </w:t>
      </w:r>
      <w:r w:rsidRPr="000A3D2C">
        <w:rPr>
          <w:sz w:val="24"/>
          <w:szCs w:val="24"/>
        </w:rPr>
        <w:t>основными</w:t>
      </w:r>
      <w:r w:rsidRPr="000A3D2C">
        <w:rPr>
          <w:spacing w:val="-2"/>
          <w:sz w:val="24"/>
          <w:szCs w:val="24"/>
        </w:rPr>
        <w:t xml:space="preserve"> </w:t>
      </w:r>
      <w:r w:rsidRPr="000A3D2C">
        <w:rPr>
          <w:sz w:val="24"/>
          <w:szCs w:val="24"/>
        </w:rPr>
        <w:t>жанровыми</w:t>
      </w:r>
      <w:r w:rsidRPr="000A3D2C">
        <w:rPr>
          <w:spacing w:val="-2"/>
          <w:sz w:val="24"/>
          <w:szCs w:val="24"/>
        </w:rPr>
        <w:t xml:space="preserve"> </w:t>
      </w:r>
      <w:r w:rsidRPr="000A3D2C">
        <w:rPr>
          <w:sz w:val="24"/>
          <w:szCs w:val="24"/>
        </w:rPr>
        <w:t>особенностями</w:t>
      </w:r>
      <w:r w:rsidRPr="000A3D2C">
        <w:rPr>
          <w:spacing w:val="-2"/>
          <w:sz w:val="24"/>
          <w:szCs w:val="24"/>
        </w:rPr>
        <w:t xml:space="preserve"> </w:t>
      </w:r>
      <w:r w:rsidRPr="000A3D2C">
        <w:rPr>
          <w:sz w:val="24"/>
          <w:szCs w:val="24"/>
        </w:rPr>
        <w:t>сказок,</w:t>
      </w:r>
      <w:r w:rsidRPr="000A3D2C">
        <w:rPr>
          <w:spacing w:val="-3"/>
          <w:sz w:val="24"/>
          <w:szCs w:val="24"/>
        </w:rPr>
        <w:t xml:space="preserve"> </w:t>
      </w:r>
      <w:r w:rsidRPr="000A3D2C">
        <w:rPr>
          <w:sz w:val="24"/>
          <w:szCs w:val="24"/>
        </w:rPr>
        <w:t>рассказов,</w:t>
      </w:r>
      <w:r w:rsidRPr="000A3D2C">
        <w:rPr>
          <w:spacing w:val="-2"/>
          <w:sz w:val="24"/>
          <w:szCs w:val="24"/>
        </w:rPr>
        <w:t xml:space="preserve"> стихотворений.</w:t>
      </w:r>
    </w:p>
    <w:p w:rsidR="00F76A51" w:rsidRPr="000A3D2C" w:rsidRDefault="00F76A51" w:rsidP="00F76A51">
      <w:pPr>
        <w:pStyle w:val="a9"/>
        <w:numPr>
          <w:ilvl w:val="1"/>
          <w:numId w:val="7"/>
        </w:numPr>
        <w:tabs>
          <w:tab w:val="left" w:pos="838"/>
        </w:tabs>
        <w:ind w:left="838" w:right="109" w:hanging="360"/>
        <w:jc w:val="both"/>
        <w:rPr>
          <w:sz w:val="24"/>
          <w:szCs w:val="24"/>
        </w:rPr>
      </w:pPr>
      <w:r w:rsidRPr="000A3D2C">
        <w:rPr>
          <w:sz w:val="24"/>
          <w:szCs w:val="24"/>
        </w:rPr>
        <w:t xml:space="preserve">Развивать литературную речь детей посредством изобразительно-выразительных </w:t>
      </w:r>
      <w:r w:rsidRPr="000A3D2C">
        <w:rPr>
          <w:spacing w:val="-2"/>
          <w:sz w:val="24"/>
          <w:szCs w:val="24"/>
        </w:rPr>
        <w:t>средств;</w:t>
      </w:r>
    </w:p>
    <w:p w:rsidR="00F76A51" w:rsidRPr="000A3D2C" w:rsidRDefault="00F76A51" w:rsidP="00F76A51">
      <w:pPr>
        <w:pStyle w:val="a9"/>
        <w:numPr>
          <w:ilvl w:val="1"/>
          <w:numId w:val="7"/>
        </w:numPr>
        <w:tabs>
          <w:tab w:val="left" w:pos="838"/>
        </w:tabs>
        <w:ind w:left="838" w:right="109" w:hanging="360"/>
        <w:jc w:val="both"/>
        <w:rPr>
          <w:sz w:val="24"/>
          <w:szCs w:val="24"/>
        </w:rPr>
      </w:pPr>
      <w:r w:rsidRPr="000A3D2C">
        <w:rPr>
          <w:sz w:val="24"/>
          <w:szCs w:val="24"/>
        </w:rPr>
        <w:t>Совершенствовать стиль партнерских отношений с семьей, культурными и общественными организациями, способствующий воспитанию у детей интереса к художественной литературе.</w:t>
      </w:r>
    </w:p>
    <w:p w:rsidR="00F76A51" w:rsidRPr="000A3D2C" w:rsidRDefault="00F76A51" w:rsidP="00F76A51">
      <w:pPr>
        <w:pStyle w:val="a5"/>
        <w:ind w:right="106" w:firstLine="852"/>
      </w:pPr>
      <w:r w:rsidRPr="000A3D2C">
        <w:t>В своей работе я активно использую метод проектов. Почему? В основе метода проектов</w:t>
      </w:r>
      <w:r w:rsidRPr="000A3D2C">
        <w:rPr>
          <w:spacing w:val="-10"/>
        </w:rPr>
        <w:t xml:space="preserve"> </w:t>
      </w:r>
      <w:r w:rsidRPr="000A3D2C">
        <w:t>лежит</w:t>
      </w:r>
      <w:r w:rsidRPr="000A3D2C">
        <w:rPr>
          <w:spacing w:val="-9"/>
        </w:rPr>
        <w:t xml:space="preserve"> </w:t>
      </w:r>
      <w:r w:rsidRPr="000A3D2C">
        <w:t>развитие</w:t>
      </w:r>
      <w:r w:rsidRPr="000A3D2C">
        <w:rPr>
          <w:spacing w:val="-10"/>
        </w:rPr>
        <w:t xml:space="preserve"> </w:t>
      </w:r>
      <w:r w:rsidRPr="000A3D2C">
        <w:t>познавательных,</w:t>
      </w:r>
      <w:r w:rsidRPr="000A3D2C">
        <w:rPr>
          <w:spacing w:val="-9"/>
        </w:rPr>
        <w:t xml:space="preserve"> </w:t>
      </w:r>
      <w:r w:rsidRPr="000A3D2C">
        <w:t>творческих</w:t>
      </w:r>
      <w:r w:rsidRPr="000A3D2C">
        <w:rPr>
          <w:spacing w:val="-7"/>
        </w:rPr>
        <w:t xml:space="preserve"> </w:t>
      </w:r>
      <w:r w:rsidRPr="000A3D2C">
        <w:t>навыков</w:t>
      </w:r>
      <w:r w:rsidRPr="000A3D2C">
        <w:rPr>
          <w:spacing w:val="-10"/>
        </w:rPr>
        <w:t xml:space="preserve"> </w:t>
      </w:r>
      <w:r w:rsidRPr="000A3D2C">
        <w:t xml:space="preserve"> обучающихся,</w:t>
      </w:r>
      <w:r w:rsidRPr="000A3D2C">
        <w:rPr>
          <w:spacing w:val="-7"/>
        </w:rPr>
        <w:t xml:space="preserve"> </w:t>
      </w:r>
      <w:r w:rsidRPr="000A3D2C">
        <w:t>умений</w:t>
      </w:r>
      <w:r w:rsidRPr="000A3D2C">
        <w:rPr>
          <w:spacing w:val="-8"/>
        </w:rPr>
        <w:t xml:space="preserve"> </w:t>
      </w:r>
      <w:r w:rsidRPr="000A3D2C">
        <w:t xml:space="preserve">самостоятельно конструировать свои знания, умений ориентироваться в информационном пространстве, развитие критического мышления. Метод проектов охватывает всех участников образовательного процесса: педагога, детей, родителей. Метод проектов даёт возможность реализовать и с родителями и детьми разные формы работы: творческие мастерские, литературные гостиные, детские лаборатории, интерактивные праздники. </w:t>
      </w:r>
    </w:p>
    <w:p w:rsidR="00F76A51" w:rsidRDefault="00F76A51" w:rsidP="00F76A51">
      <w:pPr>
        <w:pStyle w:val="a5"/>
        <w:ind w:right="106" w:firstLine="852"/>
        <w:rPr>
          <w:lang w:val="tt-RU"/>
        </w:rPr>
      </w:pPr>
      <w:r w:rsidRPr="000A3D2C">
        <w:t>Приобщение</w:t>
      </w:r>
      <w:r w:rsidRPr="000A3D2C">
        <w:rPr>
          <w:spacing w:val="-12"/>
        </w:rPr>
        <w:t xml:space="preserve"> </w:t>
      </w:r>
      <w:r w:rsidRPr="000A3D2C">
        <w:t>детей</w:t>
      </w:r>
      <w:r w:rsidRPr="000A3D2C">
        <w:rPr>
          <w:spacing w:val="-10"/>
        </w:rPr>
        <w:t xml:space="preserve"> </w:t>
      </w:r>
      <w:r w:rsidRPr="000A3D2C">
        <w:t>к</w:t>
      </w:r>
      <w:r w:rsidRPr="000A3D2C">
        <w:rPr>
          <w:spacing w:val="-12"/>
        </w:rPr>
        <w:t xml:space="preserve"> </w:t>
      </w:r>
      <w:r w:rsidRPr="000A3D2C">
        <w:t>чтению</w:t>
      </w:r>
      <w:r w:rsidRPr="000A3D2C">
        <w:rPr>
          <w:spacing w:val="-12"/>
        </w:rPr>
        <w:t xml:space="preserve"> </w:t>
      </w:r>
      <w:r w:rsidRPr="000A3D2C">
        <w:t>художественной</w:t>
      </w:r>
      <w:r w:rsidRPr="000A3D2C">
        <w:rPr>
          <w:spacing w:val="-12"/>
        </w:rPr>
        <w:t xml:space="preserve"> </w:t>
      </w:r>
      <w:r w:rsidRPr="000A3D2C">
        <w:t>литературы</w:t>
      </w:r>
      <w:r w:rsidRPr="000A3D2C">
        <w:rPr>
          <w:spacing w:val="-11"/>
        </w:rPr>
        <w:t xml:space="preserve"> </w:t>
      </w:r>
      <w:r w:rsidRPr="000A3D2C">
        <w:t>реализуется</w:t>
      </w:r>
      <w:r w:rsidRPr="000A3D2C">
        <w:rPr>
          <w:spacing w:val="-11"/>
        </w:rPr>
        <w:t xml:space="preserve"> </w:t>
      </w:r>
      <w:r w:rsidRPr="000A3D2C">
        <w:t>в</w:t>
      </w:r>
      <w:r w:rsidRPr="000A3D2C">
        <w:rPr>
          <w:spacing w:val="-11"/>
        </w:rPr>
        <w:t xml:space="preserve"> </w:t>
      </w:r>
      <w:r w:rsidRPr="000A3D2C">
        <w:t>разных</w:t>
      </w:r>
      <w:r w:rsidRPr="000A3D2C">
        <w:rPr>
          <w:spacing w:val="-11"/>
        </w:rPr>
        <w:t xml:space="preserve"> </w:t>
      </w:r>
      <w:r w:rsidRPr="000A3D2C">
        <w:t xml:space="preserve">видах деятельности. Вашему вниманию я хочу представить проект «Спешим друзья, </w:t>
      </w:r>
      <w:r w:rsidRPr="000A3D2C">
        <w:lastRenderedPageBreak/>
        <w:t xml:space="preserve">идём вперёд, Носов нас к себе </w:t>
      </w:r>
      <w:r>
        <w:t>зовёт!» по творчеству Н. Носова</w:t>
      </w:r>
      <w:r>
        <w:rPr>
          <w:lang w:val="tt-RU"/>
        </w:rPr>
        <w:t>.</w:t>
      </w:r>
    </w:p>
    <w:p w:rsidR="00F76A51" w:rsidRPr="000A3D2C" w:rsidRDefault="00F76A51" w:rsidP="00F76A51">
      <w:pPr>
        <w:pStyle w:val="a5"/>
        <w:spacing w:line="276" w:lineRule="auto"/>
        <w:ind w:right="106" w:firstLine="852"/>
        <w:jc w:val="right"/>
      </w:pPr>
      <w:r w:rsidRPr="000A3D2C">
        <w:t>А</w:t>
      </w:r>
      <w:r w:rsidRPr="000A3D2C">
        <w:rPr>
          <w:spacing w:val="40"/>
        </w:rPr>
        <w:t xml:space="preserve"> </w:t>
      </w:r>
      <w:r w:rsidRPr="000A3D2C">
        <w:t>сейчас</w:t>
      </w:r>
      <w:r w:rsidRPr="000A3D2C">
        <w:rPr>
          <w:spacing w:val="40"/>
        </w:rPr>
        <w:t xml:space="preserve"> </w:t>
      </w:r>
      <w:r w:rsidRPr="000A3D2C">
        <w:t>я</w:t>
      </w:r>
      <w:r w:rsidRPr="000A3D2C">
        <w:rPr>
          <w:spacing w:val="40"/>
        </w:rPr>
        <w:t xml:space="preserve"> </w:t>
      </w:r>
      <w:r w:rsidRPr="000A3D2C">
        <w:t>вам</w:t>
      </w:r>
      <w:r w:rsidRPr="000A3D2C">
        <w:rPr>
          <w:spacing w:val="40"/>
        </w:rPr>
        <w:t xml:space="preserve"> </w:t>
      </w:r>
      <w:r w:rsidRPr="000A3D2C">
        <w:t>предлагаю</w:t>
      </w:r>
      <w:r w:rsidRPr="000A3D2C">
        <w:rPr>
          <w:spacing w:val="40"/>
        </w:rPr>
        <w:t xml:space="preserve"> </w:t>
      </w:r>
      <w:r w:rsidRPr="000A3D2C">
        <w:t>перейти</w:t>
      </w:r>
      <w:r w:rsidRPr="000A3D2C">
        <w:rPr>
          <w:spacing w:val="40"/>
        </w:rPr>
        <w:t xml:space="preserve"> </w:t>
      </w:r>
      <w:r w:rsidRPr="000A3D2C">
        <w:t>к</w:t>
      </w:r>
      <w:r w:rsidRPr="000A3D2C">
        <w:rPr>
          <w:spacing w:val="40"/>
        </w:rPr>
        <w:t xml:space="preserve"> </w:t>
      </w:r>
      <w:r w:rsidRPr="000A3D2C">
        <w:t>практической</w:t>
      </w:r>
      <w:r w:rsidRPr="000A3D2C">
        <w:rPr>
          <w:spacing w:val="40"/>
        </w:rPr>
        <w:t xml:space="preserve"> </w:t>
      </w:r>
      <w:r w:rsidRPr="000A3D2C">
        <w:t>части</w:t>
      </w:r>
      <w:r w:rsidRPr="000A3D2C">
        <w:rPr>
          <w:spacing w:val="40"/>
        </w:rPr>
        <w:t xml:space="preserve"> </w:t>
      </w:r>
      <w:r w:rsidRPr="000A3D2C">
        <w:t>нашего</w:t>
      </w:r>
      <w:r w:rsidRPr="000A3D2C">
        <w:rPr>
          <w:spacing w:val="40"/>
        </w:rPr>
        <w:t xml:space="preserve"> </w:t>
      </w:r>
      <w:r w:rsidRPr="000A3D2C">
        <w:t>мероприятия.</w:t>
      </w:r>
      <w:r w:rsidRPr="000A3D2C">
        <w:rPr>
          <w:spacing w:val="80"/>
          <w:w w:val="150"/>
        </w:rPr>
        <w:t xml:space="preserve"> </w:t>
      </w:r>
      <w:r w:rsidRPr="000A3D2C">
        <w:t>Принимать</w:t>
      </w:r>
      <w:r w:rsidRPr="000A3D2C">
        <w:rPr>
          <w:spacing w:val="40"/>
        </w:rPr>
        <w:t xml:space="preserve"> </w:t>
      </w:r>
      <w:r w:rsidRPr="000A3D2C">
        <w:t>участие</w:t>
      </w:r>
      <w:r w:rsidRPr="000A3D2C">
        <w:rPr>
          <w:spacing w:val="40"/>
        </w:rPr>
        <w:t xml:space="preserve"> </w:t>
      </w:r>
      <w:r w:rsidRPr="000A3D2C">
        <w:t>будут</w:t>
      </w:r>
      <w:r w:rsidRPr="000A3D2C">
        <w:rPr>
          <w:spacing w:val="40"/>
        </w:rPr>
        <w:t xml:space="preserve"> </w:t>
      </w:r>
      <w:r w:rsidRPr="000A3D2C">
        <w:t>три</w:t>
      </w:r>
      <w:r w:rsidRPr="000A3D2C">
        <w:rPr>
          <w:spacing w:val="40"/>
        </w:rPr>
        <w:t xml:space="preserve"> </w:t>
      </w:r>
      <w:r w:rsidRPr="000A3D2C">
        <w:t>группы.</w:t>
      </w:r>
      <w:r w:rsidRPr="000A3D2C">
        <w:rPr>
          <w:spacing w:val="40"/>
        </w:rPr>
        <w:t xml:space="preserve"> </w:t>
      </w:r>
      <w:r w:rsidRPr="000A3D2C">
        <w:t>Вы</w:t>
      </w:r>
      <w:r w:rsidRPr="000A3D2C">
        <w:rPr>
          <w:spacing w:val="40"/>
        </w:rPr>
        <w:t xml:space="preserve"> </w:t>
      </w:r>
      <w:r w:rsidRPr="000A3D2C">
        <w:t>в</w:t>
      </w:r>
      <w:r w:rsidRPr="000A3D2C">
        <w:rPr>
          <w:spacing w:val="40"/>
        </w:rPr>
        <w:t xml:space="preserve"> </w:t>
      </w:r>
      <w:r w:rsidRPr="000A3D2C">
        <w:t>начале</w:t>
      </w:r>
      <w:r w:rsidRPr="000A3D2C">
        <w:rPr>
          <w:spacing w:val="40"/>
        </w:rPr>
        <w:t xml:space="preserve"> </w:t>
      </w:r>
      <w:r w:rsidRPr="000A3D2C">
        <w:t>мероприятия</w:t>
      </w:r>
      <w:r w:rsidRPr="000A3D2C">
        <w:rPr>
          <w:spacing w:val="40"/>
        </w:rPr>
        <w:t xml:space="preserve"> </w:t>
      </w:r>
      <w:r w:rsidRPr="000A3D2C">
        <w:t>получили</w:t>
      </w:r>
      <w:r w:rsidRPr="000A3D2C">
        <w:rPr>
          <w:spacing w:val="40"/>
        </w:rPr>
        <w:t xml:space="preserve"> </w:t>
      </w:r>
      <w:r w:rsidRPr="000A3D2C">
        <w:t>эмблемы,</w:t>
      </w:r>
      <w:r w:rsidRPr="000A3D2C">
        <w:rPr>
          <w:spacing w:val="40"/>
        </w:rPr>
        <w:t xml:space="preserve"> </w:t>
      </w:r>
      <w:r w:rsidRPr="000A3D2C">
        <w:t>на которых изображены герои из сказок. На столах</w:t>
      </w:r>
      <w:r w:rsidRPr="000A3D2C">
        <w:rPr>
          <w:spacing w:val="24"/>
        </w:rPr>
        <w:t xml:space="preserve"> </w:t>
      </w:r>
      <w:r w:rsidRPr="000A3D2C">
        <w:t>стоят книги с этими сказками. Вам нужно</w:t>
      </w:r>
      <w:r w:rsidRPr="000A3D2C">
        <w:rPr>
          <w:spacing w:val="80"/>
        </w:rPr>
        <w:t xml:space="preserve"> </w:t>
      </w:r>
      <w:r w:rsidRPr="000A3D2C">
        <w:t>определить, из какой сказки ваши герои и разделиться на группы. Прошу занять свои места. Проекты могут носить не только именной характер (по творчеству поэтов и писателей),</w:t>
      </w:r>
    </w:p>
    <w:p w:rsidR="00F76A51" w:rsidRPr="000A3D2C" w:rsidRDefault="00F76A51" w:rsidP="00F76A51">
      <w:pPr>
        <w:pStyle w:val="a5"/>
        <w:spacing w:line="276" w:lineRule="auto"/>
        <w:ind w:right="106"/>
      </w:pPr>
      <w:r w:rsidRPr="000A3D2C">
        <w:t xml:space="preserve">но и затрагивать другие темы (например, о друзьях наших меньших (животных), используя произведения Бориса Житкова, Евгения Чарушина; о поступках детей по произведениям Валентины Осеевой, Сергея Михалкова, Агнии Барто; о добре и зле на тему «Чему нас учат сказки», об отношениях людей по произведениям Алексея Толстого, Константина </w:t>
      </w:r>
      <w:r w:rsidRPr="000A3D2C">
        <w:rPr>
          <w:spacing w:val="-2"/>
        </w:rPr>
        <w:t>Ушинского).</w:t>
      </w:r>
    </w:p>
    <w:p w:rsidR="00F76A51" w:rsidRPr="000A3D2C" w:rsidRDefault="00F76A51" w:rsidP="00F76A51">
      <w:pPr>
        <w:pStyle w:val="a5"/>
        <w:spacing w:line="276" w:lineRule="auto"/>
        <w:ind w:right="107" w:firstLine="852"/>
        <w:rPr>
          <w:lang w:val="tt-RU"/>
        </w:rPr>
      </w:pPr>
      <w:r w:rsidRPr="000A3D2C">
        <w:t>Предлагаю вам разработать мини-проекты по творчеству Виталия Бианки, Корнея Чуковского и на тему «Русских народных сказок». Разработка проекта. (Педагогам предлагаются</w:t>
      </w:r>
      <w:r w:rsidRPr="000A3D2C">
        <w:rPr>
          <w:spacing w:val="-15"/>
        </w:rPr>
        <w:t xml:space="preserve"> </w:t>
      </w:r>
      <w:r w:rsidRPr="000A3D2C">
        <w:t>листы</w:t>
      </w:r>
      <w:r w:rsidRPr="000A3D2C">
        <w:rPr>
          <w:spacing w:val="-15"/>
        </w:rPr>
        <w:t xml:space="preserve"> </w:t>
      </w:r>
      <w:r w:rsidRPr="000A3D2C">
        <w:t>для</w:t>
      </w:r>
      <w:r w:rsidRPr="000A3D2C">
        <w:rPr>
          <w:spacing w:val="-15"/>
        </w:rPr>
        <w:t xml:space="preserve"> </w:t>
      </w:r>
      <w:r w:rsidRPr="000A3D2C">
        <w:t>заполнения).</w:t>
      </w:r>
      <w:r w:rsidRPr="000A3D2C">
        <w:rPr>
          <w:spacing w:val="-15"/>
        </w:rPr>
        <w:t xml:space="preserve"> </w:t>
      </w:r>
      <w:r w:rsidRPr="000A3D2C">
        <w:t>Какой</w:t>
      </w:r>
      <w:r w:rsidRPr="000A3D2C">
        <w:rPr>
          <w:spacing w:val="-15"/>
        </w:rPr>
        <w:t xml:space="preserve"> </w:t>
      </w:r>
      <w:r w:rsidRPr="000A3D2C">
        <w:t>же</w:t>
      </w:r>
      <w:r w:rsidRPr="000A3D2C">
        <w:rPr>
          <w:spacing w:val="-15"/>
        </w:rPr>
        <w:t xml:space="preserve"> </w:t>
      </w:r>
      <w:r w:rsidRPr="000A3D2C">
        <w:t>мы</w:t>
      </w:r>
      <w:r w:rsidRPr="000A3D2C">
        <w:rPr>
          <w:spacing w:val="-15"/>
        </w:rPr>
        <w:t xml:space="preserve"> </w:t>
      </w:r>
      <w:r w:rsidRPr="000A3D2C">
        <w:t>можем</w:t>
      </w:r>
      <w:r w:rsidRPr="000A3D2C">
        <w:rPr>
          <w:spacing w:val="-15"/>
        </w:rPr>
        <w:t xml:space="preserve"> </w:t>
      </w:r>
      <w:r w:rsidRPr="000A3D2C">
        <w:t>с</w:t>
      </w:r>
      <w:r w:rsidRPr="000A3D2C">
        <w:rPr>
          <w:spacing w:val="-15"/>
        </w:rPr>
        <w:t xml:space="preserve"> </w:t>
      </w:r>
      <w:r w:rsidRPr="000A3D2C">
        <w:t>вами</w:t>
      </w:r>
      <w:r w:rsidRPr="000A3D2C">
        <w:rPr>
          <w:spacing w:val="-15"/>
        </w:rPr>
        <w:t xml:space="preserve"> </w:t>
      </w:r>
      <w:r w:rsidRPr="000A3D2C">
        <w:t>сделать</w:t>
      </w:r>
      <w:r w:rsidRPr="000A3D2C">
        <w:rPr>
          <w:spacing w:val="-15"/>
        </w:rPr>
        <w:t xml:space="preserve"> </w:t>
      </w:r>
      <w:r w:rsidRPr="000A3D2C">
        <w:t>вывод?</w:t>
      </w:r>
      <w:r w:rsidRPr="000A3D2C">
        <w:rPr>
          <w:spacing w:val="-15"/>
        </w:rPr>
        <w:t xml:space="preserve"> </w:t>
      </w:r>
      <w:r w:rsidRPr="000A3D2C">
        <w:t>(Данная</w:t>
      </w:r>
      <w:r w:rsidRPr="000A3D2C">
        <w:rPr>
          <w:spacing w:val="-15"/>
        </w:rPr>
        <w:t xml:space="preserve"> </w:t>
      </w:r>
      <w:r w:rsidRPr="000A3D2C">
        <w:t>тема охватывает все виды детской деятельности).</w:t>
      </w:r>
    </w:p>
    <w:p w:rsidR="00F76A51" w:rsidRPr="000A3D2C" w:rsidRDefault="00F76A51" w:rsidP="00F76A51">
      <w:pPr>
        <w:pStyle w:val="Heading1"/>
        <w:tabs>
          <w:tab w:val="left" w:pos="358"/>
        </w:tabs>
        <w:ind w:left="358"/>
        <w:jc w:val="left"/>
      </w:pPr>
      <w:r>
        <w:rPr>
          <w:lang w:val="tt-RU"/>
        </w:rPr>
        <w:tab/>
      </w:r>
      <w:r w:rsidRPr="000A3D2C">
        <w:t>Лаборатория</w:t>
      </w:r>
      <w:r w:rsidRPr="000A3D2C">
        <w:rPr>
          <w:spacing w:val="-7"/>
        </w:rPr>
        <w:t xml:space="preserve"> </w:t>
      </w:r>
      <w:r w:rsidRPr="000A3D2C">
        <w:t>«Сказочные</w:t>
      </w:r>
      <w:r w:rsidRPr="000A3D2C">
        <w:rPr>
          <w:spacing w:val="-6"/>
        </w:rPr>
        <w:t xml:space="preserve"> </w:t>
      </w:r>
      <w:r w:rsidRPr="000A3D2C">
        <w:rPr>
          <w:spacing w:val="-2"/>
        </w:rPr>
        <w:t>превращения»</w:t>
      </w:r>
    </w:p>
    <w:p w:rsidR="00F76A51" w:rsidRPr="000A3D2C" w:rsidRDefault="00F76A51" w:rsidP="00F76A51">
      <w:pPr>
        <w:pStyle w:val="a5"/>
        <w:ind w:left="970"/>
      </w:pPr>
      <w:r w:rsidRPr="000A3D2C">
        <w:t>Сегодня</w:t>
      </w:r>
      <w:r w:rsidRPr="000A3D2C">
        <w:rPr>
          <w:spacing w:val="68"/>
        </w:rPr>
        <w:t xml:space="preserve"> </w:t>
      </w:r>
      <w:r w:rsidRPr="000A3D2C">
        <w:t>я</w:t>
      </w:r>
      <w:r w:rsidRPr="000A3D2C">
        <w:rPr>
          <w:spacing w:val="70"/>
        </w:rPr>
        <w:t xml:space="preserve"> </w:t>
      </w:r>
      <w:r w:rsidRPr="000A3D2C">
        <w:t>предлагаю</w:t>
      </w:r>
      <w:r w:rsidRPr="000A3D2C">
        <w:rPr>
          <w:spacing w:val="71"/>
        </w:rPr>
        <w:t xml:space="preserve"> </w:t>
      </w:r>
      <w:r w:rsidRPr="000A3D2C">
        <w:t>вам</w:t>
      </w:r>
      <w:r w:rsidRPr="000A3D2C">
        <w:rPr>
          <w:spacing w:val="70"/>
        </w:rPr>
        <w:t xml:space="preserve"> </w:t>
      </w:r>
      <w:r w:rsidRPr="000A3D2C">
        <w:t>побывать</w:t>
      </w:r>
      <w:r w:rsidRPr="000A3D2C">
        <w:rPr>
          <w:spacing w:val="71"/>
        </w:rPr>
        <w:t xml:space="preserve"> </w:t>
      </w:r>
      <w:r w:rsidRPr="000A3D2C">
        <w:t>в</w:t>
      </w:r>
      <w:r w:rsidRPr="000A3D2C">
        <w:rPr>
          <w:spacing w:val="70"/>
        </w:rPr>
        <w:t xml:space="preserve"> </w:t>
      </w:r>
      <w:r w:rsidRPr="000A3D2C">
        <w:t>детской</w:t>
      </w:r>
      <w:r w:rsidRPr="000A3D2C">
        <w:rPr>
          <w:spacing w:val="72"/>
        </w:rPr>
        <w:t xml:space="preserve"> </w:t>
      </w:r>
      <w:r w:rsidRPr="000A3D2C">
        <w:t>лаборатории,</w:t>
      </w:r>
      <w:r w:rsidRPr="000A3D2C">
        <w:rPr>
          <w:spacing w:val="71"/>
        </w:rPr>
        <w:t xml:space="preserve"> </w:t>
      </w:r>
      <w:r w:rsidRPr="000A3D2C">
        <w:t>которая</w:t>
      </w:r>
      <w:r w:rsidRPr="000A3D2C">
        <w:rPr>
          <w:spacing w:val="70"/>
        </w:rPr>
        <w:t xml:space="preserve"> </w:t>
      </w:r>
      <w:r w:rsidRPr="000A3D2C">
        <w:rPr>
          <w:spacing w:val="-2"/>
        </w:rPr>
        <w:t>называется</w:t>
      </w:r>
    </w:p>
    <w:p w:rsidR="00F76A51" w:rsidRPr="000A3D2C" w:rsidRDefault="00F76A51" w:rsidP="00F76A51">
      <w:pPr>
        <w:pStyle w:val="a5"/>
      </w:pPr>
      <w:r w:rsidRPr="000A3D2C">
        <w:t>«Сказочные</w:t>
      </w:r>
      <w:r w:rsidRPr="000A3D2C">
        <w:rPr>
          <w:spacing w:val="-4"/>
        </w:rPr>
        <w:t xml:space="preserve"> </w:t>
      </w:r>
      <w:r w:rsidRPr="000A3D2C">
        <w:t>превращения»</w:t>
      </w:r>
      <w:r w:rsidRPr="000A3D2C">
        <w:rPr>
          <w:spacing w:val="-8"/>
        </w:rPr>
        <w:t xml:space="preserve"> </w:t>
      </w:r>
      <w:r w:rsidRPr="000A3D2C">
        <w:t>(Недавно эту</w:t>
      </w:r>
      <w:r w:rsidRPr="000A3D2C">
        <w:rPr>
          <w:spacing w:val="-5"/>
        </w:rPr>
        <w:t xml:space="preserve"> </w:t>
      </w:r>
      <w:r w:rsidRPr="000A3D2C">
        <w:t>форму</w:t>
      </w:r>
      <w:r w:rsidRPr="000A3D2C">
        <w:rPr>
          <w:spacing w:val="-3"/>
        </w:rPr>
        <w:t xml:space="preserve"> </w:t>
      </w:r>
      <w:r w:rsidRPr="000A3D2C">
        <w:t>работы</w:t>
      </w:r>
      <w:r w:rsidRPr="000A3D2C">
        <w:rPr>
          <w:spacing w:val="-2"/>
        </w:rPr>
        <w:t xml:space="preserve"> </w:t>
      </w:r>
      <w:r w:rsidRPr="000A3D2C">
        <w:t>я использовала</w:t>
      </w:r>
      <w:r w:rsidRPr="000A3D2C">
        <w:rPr>
          <w:spacing w:val="-1"/>
        </w:rPr>
        <w:t xml:space="preserve"> </w:t>
      </w:r>
      <w:r w:rsidRPr="000A3D2C">
        <w:t>со своими</w:t>
      </w:r>
      <w:r w:rsidRPr="000A3D2C">
        <w:rPr>
          <w:spacing w:val="1"/>
        </w:rPr>
        <w:t xml:space="preserve"> </w:t>
      </w:r>
      <w:r w:rsidRPr="000A3D2C">
        <w:rPr>
          <w:spacing w:val="-2"/>
        </w:rPr>
        <w:t>детьми).</w:t>
      </w:r>
    </w:p>
    <w:p w:rsidR="00F76A51" w:rsidRPr="000A3D2C" w:rsidRDefault="00F76A51" w:rsidP="00F76A51">
      <w:pPr>
        <w:pStyle w:val="a5"/>
        <w:spacing w:line="276" w:lineRule="auto"/>
        <w:ind w:right="107" w:firstLine="852"/>
      </w:pPr>
      <w:r w:rsidRPr="000A3D2C">
        <w:t>Обратите внимание на предметы, которые лежат на столе. Как вы думаете, для чего они? Как вы понимаете, что такое детская лаборатория? (Ответы). Как вы думаете, какое отношение к ней имеет детская литература? (Ответы).</w:t>
      </w:r>
    </w:p>
    <w:p w:rsidR="00F76A51" w:rsidRPr="000A3D2C" w:rsidRDefault="00F76A51" w:rsidP="00F76A51">
      <w:pPr>
        <w:pStyle w:val="a5"/>
        <w:spacing w:line="278" w:lineRule="auto"/>
        <w:ind w:right="107" w:firstLine="852"/>
      </w:pPr>
      <w:r w:rsidRPr="000A3D2C">
        <w:t>Мы поделились на группы по сюжетам сказок. Именно так мы и отправимся в лабораторию, где нас ждут чудеса.</w:t>
      </w:r>
    </w:p>
    <w:p w:rsidR="00F76A51" w:rsidRPr="000A3D2C" w:rsidRDefault="00F76A51" w:rsidP="00F76A51">
      <w:pPr>
        <w:pStyle w:val="a5"/>
        <w:spacing w:line="272" w:lineRule="exact"/>
        <w:ind w:left="970"/>
        <w:rPr>
          <w:lang w:val="tt-RU"/>
        </w:rPr>
      </w:pPr>
      <w:r w:rsidRPr="000A3D2C">
        <w:t>Звучит</w:t>
      </w:r>
      <w:r w:rsidRPr="000A3D2C">
        <w:rPr>
          <w:spacing w:val="-4"/>
        </w:rPr>
        <w:t xml:space="preserve"> </w:t>
      </w:r>
      <w:r w:rsidRPr="000A3D2C">
        <w:t>музыка.</w:t>
      </w:r>
      <w:r w:rsidRPr="000A3D2C">
        <w:rPr>
          <w:spacing w:val="-2"/>
        </w:rPr>
        <w:t xml:space="preserve"> </w:t>
      </w:r>
      <w:r w:rsidRPr="000A3D2C">
        <w:t>Чтение</w:t>
      </w:r>
      <w:r w:rsidRPr="000A3D2C">
        <w:rPr>
          <w:spacing w:val="-3"/>
        </w:rPr>
        <w:t xml:space="preserve"> </w:t>
      </w:r>
      <w:r w:rsidRPr="000A3D2C">
        <w:t>стихотворения.</w:t>
      </w:r>
      <w:r w:rsidRPr="000A3D2C">
        <w:rPr>
          <w:spacing w:val="-1"/>
        </w:rPr>
        <w:t xml:space="preserve"> </w:t>
      </w:r>
      <w:r w:rsidRPr="000A3D2C">
        <w:t>Погружение</w:t>
      </w:r>
      <w:r w:rsidRPr="000A3D2C">
        <w:rPr>
          <w:spacing w:val="-3"/>
        </w:rPr>
        <w:t xml:space="preserve"> </w:t>
      </w:r>
      <w:r w:rsidRPr="000A3D2C">
        <w:t>в</w:t>
      </w:r>
      <w:r w:rsidRPr="000A3D2C">
        <w:rPr>
          <w:spacing w:val="-2"/>
        </w:rPr>
        <w:t xml:space="preserve"> тему.</w:t>
      </w:r>
    </w:p>
    <w:p w:rsidR="00F76A51" w:rsidRPr="000A3D2C" w:rsidRDefault="00F76A51" w:rsidP="00F76A51">
      <w:pPr>
        <w:pStyle w:val="a5"/>
        <w:ind w:right="6670"/>
        <w:jc w:val="left"/>
      </w:pPr>
      <w:r w:rsidRPr="000A3D2C">
        <w:t>Сказка радость нам несет, Тот,</w:t>
      </w:r>
      <w:r w:rsidRPr="000A3D2C">
        <w:rPr>
          <w:spacing w:val="-9"/>
        </w:rPr>
        <w:t xml:space="preserve"> </w:t>
      </w:r>
      <w:r w:rsidRPr="000A3D2C">
        <w:t>кто</w:t>
      </w:r>
      <w:r w:rsidRPr="000A3D2C">
        <w:rPr>
          <w:spacing w:val="-9"/>
        </w:rPr>
        <w:t xml:space="preserve"> </w:t>
      </w:r>
      <w:r w:rsidRPr="000A3D2C">
        <w:t>знает,</w:t>
      </w:r>
      <w:r w:rsidRPr="000A3D2C">
        <w:rPr>
          <w:spacing w:val="-9"/>
        </w:rPr>
        <w:t xml:space="preserve"> </w:t>
      </w:r>
      <w:r w:rsidRPr="000A3D2C">
        <w:t>тот</w:t>
      </w:r>
      <w:r w:rsidRPr="000A3D2C">
        <w:rPr>
          <w:spacing w:val="-9"/>
        </w:rPr>
        <w:t xml:space="preserve"> </w:t>
      </w:r>
      <w:r w:rsidRPr="000A3D2C">
        <w:t>поймет,</w:t>
      </w:r>
    </w:p>
    <w:p w:rsidR="00F76A51" w:rsidRPr="000A3D2C" w:rsidRDefault="00F76A51" w:rsidP="00F76A51">
      <w:pPr>
        <w:pStyle w:val="a5"/>
        <w:ind w:right="6670"/>
        <w:jc w:val="left"/>
        <w:rPr>
          <w:lang w:val="tt-RU"/>
        </w:rPr>
      </w:pPr>
      <w:r w:rsidRPr="000A3D2C">
        <w:t>В</w:t>
      </w:r>
      <w:r w:rsidRPr="000A3D2C">
        <w:rPr>
          <w:spacing w:val="-10"/>
        </w:rPr>
        <w:t xml:space="preserve"> </w:t>
      </w:r>
      <w:r w:rsidRPr="000A3D2C">
        <w:t>сказке</w:t>
      </w:r>
      <w:r w:rsidRPr="000A3D2C">
        <w:rPr>
          <w:spacing w:val="-10"/>
        </w:rPr>
        <w:t xml:space="preserve"> </w:t>
      </w:r>
      <w:r w:rsidRPr="000A3D2C">
        <w:t>очень</w:t>
      </w:r>
      <w:r w:rsidRPr="000A3D2C">
        <w:rPr>
          <w:spacing w:val="-9"/>
        </w:rPr>
        <w:t xml:space="preserve"> </w:t>
      </w:r>
      <w:r w:rsidRPr="000A3D2C">
        <w:t>много</w:t>
      </w:r>
      <w:r w:rsidRPr="000A3D2C">
        <w:rPr>
          <w:spacing w:val="-9"/>
        </w:rPr>
        <w:t xml:space="preserve"> </w:t>
      </w:r>
      <w:r w:rsidRPr="000A3D2C">
        <w:t>смысла, И любовь там ходит близко.</w:t>
      </w:r>
    </w:p>
    <w:p w:rsidR="00F76A51" w:rsidRPr="000A3D2C" w:rsidRDefault="00F76A51" w:rsidP="00F76A51">
      <w:pPr>
        <w:pStyle w:val="a5"/>
        <w:ind w:right="6670"/>
        <w:jc w:val="left"/>
      </w:pPr>
      <w:r w:rsidRPr="000A3D2C">
        <w:t>В</w:t>
      </w:r>
      <w:r w:rsidRPr="000A3D2C">
        <w:rPr>
          <w:spacing w:val="-12"/>
        </w:rPr>
        <w:t xml:space="preserve"> </w:t>
      </w:r>
      <w:r w:rsidRPr="000A3D2C">
        <w:t>сказке</w:t>
      </w:r>
      <w:r w:rsidRPr="000A3D2C">
        <w:rPr>
          <w:spacing w:val="-11"/>
        </w:rPr>
        <w:t xml:space="preserve"> </w:t>
      </w:r>
      <w:r w:rsidRPr="000A3D2C">
        <w:t>много</w:t>
      </w:r>
      <w:r w:rsidRPr="000A3D2C">
        <w:rPr>
          <w:spacing w:val="-10"/>
        </w:rPr>
        <w:t xml:space="preserve"> </w:t>
      </w:r>
      <w:r w:rsidRPr="000A3D2C">
        <w:t>приключений, Очень радостных волнений, Побеждает в ней добро,</w:t>
      </w:r>
    </w:p>
    <w:p w:rsidR="00F76A51" w:rsidRPr="000A3D2C" w:rsidRDefault="00F76A51" w:rsidP="00F76A51">
      <w:pPr>
        <w:pStyle w:val="a5"/>
        <w:jc w:val="left"/>
      </w:pPr>
      <w:r w:rsidRPr="000A3D2C">
        <w:t>Ведь,</w:t>
      </w:r>
      <w:r w:rsidRPr="000A3D2C">
        <w:rPr>
          <w:spacing w:val="-3"/>
        </w:rPr>
        <w:t xml:space="preserve"> </w:t>
      </w:r>
      <w:r w:rsidRPr="000A3D2C">
        <w:t>оно</w:t>
      </w:r>
      <w:r w:rsidRPr="000A3D2C">
        <w:rPr>
          <w:spacing w:val="-1"/>
        </w:rPr>
        <w:t xml:space="preserve"> </w:t>
      </w:r>
      <w:r w:rsidRPr="000A3D2C">
        <w:t>сильней,</w:t>
      </w:r>
      <w:r w:rsidRPr="000A3D2C">
        <w:rPr>
          <w:spacing w:val="-2"/>
        </w:rPr>
        <w:t xml:space="preserve"> </w:t>
      </w:r>
      <w:r w:rsidRPr="000A3D2C">
        <w:t>чем</w:t>
      </w:r>
      <w:r w:rsidRPr="000A3D2C">
        <w:rPr>
          <w:spacing w:val="-1"/>
        </w:rPr>
        <w:t xml:space="preserve"> </w:t>
      </w:r>
      <w:r w:rsidRPr="000A3D2C">
        <w:rPr>
          <w:spacing w:val="-4"/>
        </w:rPr>
        <w:t>зло.</w:t>
      </w:r>
    </w:p>
    <w:p w:rsidR="00F76A51" w:rsidRPr="000A3D2C" w:rsidRDefault="00F76A51" w:rsidP="00F76A51">
      <w:pPr>
        <w:pStyle w:val="a5"/>
        <w:ind w:right="6716"/>
        <w:jc w:val="left"/>
      </w:pPr>
      <w:r w:rsidRPr="000A3D2C">
        <w:t>Тот,</w:t>
      </w:r>
      <w:r w:rsidRPr="000A3D2C">
        <w:rPr>
          <w:spacing w:val="-12"/>
        </w:rPr>
        <w:t xml:space="preserve"> </w:t>
      </w:r>
      <w:r w:rsidRPr="000A3D2C">
        <w:t>кто</w:t>
      </w:r>
      <w:r w:rsidRPr="000A3D2C">
        <w:rPr>
          <w:spacing w:val="-12"/>
        </w:rPr>
        <w:t xml:space="preserve"> </w:t>
      </w:r>
      <w:r w:rsidRPr="000A3D2C">
        <w:t>сказки</w:t>
      </w:r>
      <w:r w:rsidRPr="000A3D2C">
        <w:rPr>
          <w:spacing w:val="-10"/>
        </w:rPr>
        <w:t xml:space="preserve"> </w:t>
      </w:r>
      <w:r w:rsidRPr="000A3D2C">
        <w:t>уважает, Непременно вырастает, Превращаясь</w:t>
      </w:r>
      <w:r w:rsidRPr="000A3D2C">
        <w:rPr>
          <w:spacing w:val="-15"/>
        </w:rPr>
        <w:t xml:space="preserve"> </w:t>
      </w:r>
      <w:r w:rsidRPr="000A3D2C">
        <w:t>в</w:t>
      </w:r>
      <w:r w:rsidRPr="000A3D2C">
        <w:rPr>
          <w:spacing w:val="-15"/>
        </w:rPr>
        <w:t xml:space="preserve"> </w:t>
      </w:r>
      <w:r w:rsidRPr="000A3D2C">
        <w:t>мудреца, Верит очень в чудеса.</w:t>
      </w:r>
    </w:p>
    <w:p w:rsidR="00F76A51" w:rsidRPr="000A3D2C" w:rsidRDefault="00F76A51" w:rsidP="00F76A51">
      <w:pPr>
        <w:pStyle w:val="a5"/>
        <w:ind w:right="6716"/>
        <w:jc w:val="left"/>
      </w:pPr>
      <w:r w:rsidRPr="000A3D2C">
        <w:t>Сказка — чудная копилка, Что</w:t>
      </w:r>
      <w:r w:rsidRPr="000A3D2C">
        <w:rPr>
          <w:spacing w:val="-12"/>
        </w:rPr>
        <w:t xml:space="preserve"> </w:t>
      </w:r>
      <w:r w:rsidRPr="000A3D2C">
        <w:t>накопишь,</w:t>
      </w:r>
      <w:r w:rsidRPr="000A3D2C">
        <w:rPr>
          <w:spacing w:val="-12"/>
        </w:rPr>
        <w:t xml:space="preserve"> </w:t>
      </w:r>
      <w:r w:rsidRPr="000A3D2C">
        <w:t>то</w:t>
      </w:r>
      <w:r w:rsidRPr="000A3D2C">
        <w:rPr>
          <w:spacing w:val="-12"/>
        </w:rPr>
        <w:t xml:space="preserve"> </w:t>
      </w:r>
      <w:r w:rsidRPr="000A3D2C">
        <w:t>возьмешь, А без сказки в этой жизни - Непременно пропадешь.</w:t>
      </w:r>
    </w:p>
    <w:p w:rsidR="00F76A51" w:rsidRPr="000A3D2C" w:rsidRDefault="00F76A51" w:rsidP="00F76A51">
      <w:pPr>
        <w:pStyle w:val="a5"/>
        <w:ind w:firstLine="852"/>
        <w:jc w:val="left"/>
      </w:pPr>
      <w:r w:rsidRPr="000A3D2C">
        <w:t>Давайте</w:t>
      </w:r>
      <w:r w:rsidRPr="000A3D2C">
        <w:rPr>
          <w:spacing w:val="-6"/>
        </w:rPr>
        <w:t xml:space="preserve"> </w:t>
      </w:r>
      <w:r w:rsidRPr="000A3D2C">
        <w:t>открывать</w:t>
      </w:r>
      <w:r w:rsidRPr="000A3D2C">
        <w:rPr>
          <w:spacing w:val="-5"/>
        </w:rPr>
        <w:t xml:space="preserve"> </w:t>
      </w:r>
      <w:r w:rsidRPr="000A3D2C">
        <w:t>чудеса,</w:t>
      </w:r>
      <w:r w:rsidRPr="000A3D2C">
        <w:rPr>
          <w:spacing w:val="-5"/>
        </w:rPr>
        <w:t xml:space="preserve"> </w:t>
      </w:r>
      <w:r w:rsidRPr="000A3D2C">
        <w:t>которые</w:t>
      </w:r>
      <w:r w:rsidRPr="000A3D2C">
        <w:rPr>
          <w:spacing w:val="-6"/>
        </w:rPr>
        <w:t xml:space="preserve"> </w:t>
      </w:r>
      <w:r w:rsidRPr="000A3D2C">
        <w:t>спрятаны</w:t>
      </w:r>
      <w:r w:rsidRPr="000A3D2C">
        <w:rPr>
          <w:spacing w:val="-4"/>
        </w:rPr>
        <w:t xml:space="preserve"> </w:t>
      </w:r>
      <w:r w:rsidRPr="000A3D2C">
        <w:t>в</w:t>
      </w:r>
      <w:r w:rsidRPr="000A3D2C">
        <w:rPr>
          <w:spacing w:val="-6"/>
        </w:rPr>
        <w:t xml:space="preserve"> </w:t>
      </w:r>
      <w:r w:rsidRPr="000A3D2C">
        <w:t>этом</w:t>
      </w:r>
      <w:r w:rsidRPr="000A3D2C">
        <w:rPr>
          <w:spacing w:val="-6"/>
        </w:rPr>
        <w:t xml:space="preserve"> </w:t>
      </w:r>
      <w:r w:rsidRPr="000A3D2C">
        <w:t>сундучке.</w:t>
      </w:r>
      <w:r w:rsidRPr="000A3D2C">
        <w:rPr>
          <w:spacing w:val="-5"/>
        </w:rPr>
        <w:t xml:space="preserve"> </w:t>
      </w:r>
      <w:r w:rsidRPr="000A3D2C">
        <w:t>Педагогам предлагаются конверты с заданиями.</w:t>
      </w:r>
    </w:p>
    <w:p w:rsidR="00F76A51" w:rsidRPr="000A3D2C" w:rsidRDefault="00F76A51" w:rsidP="00F76A51">
      <w:pPr>
        <w:pStyle w:val="Heading1"/>
        <w:numPr>
          <w:ilvl w:val="0"/>
          <w:numId w:val="5"/>
        </w:numPr>
        <w:tabs>
          <w:tab w:val="left" w:pos="298"/>
        </w:tabs>
        <w:jc w:val="both"/>
      </w:pPr>
      <w:r w:rsidRPr="000A3D2C">
        <w:rPr>
          <w:b w:val="0"/>
        </w:rPr>
        <w:lastRenderedPageBreak/>
        <w:t>Конверт.</w:t>
      </w:r>
      <w:r w:rsidRPr="000A3D2C">
        <w:rPr>
          <w:b w:val="0"/>
          <w:spacing w:val="-5"/>
        </w:rPr>
        <w:t xml:space="preserve"> </w:t>
      </w:r>
      <w:r w:rsidRPr="000A3D2C">
        <w:t>Познавательно</w:t>
      </w:r>
      <w:r w:rsidRPr="000A3D2C">
        <w:rPr>
          <w:spacing w:val="-2"/>
        </w:rPr>
        <w:t xml:space="preserve"> </w:t>
      </w:r>
      <w:r w:rsidRPr="000A3D2C">
        <w:t>–</w:t>
      </w:r>
      <w:r w:rsidRPr="000A3D2C">
        <w:rPr>
          <w:spacing w:val="-3"/>
        </w:rPr>
        <w:t xml:space="preserve"> </w:t>
      </w:r>
      <w:r w:rsidRPr="000A3D2C">
        <w:t>исследовательская</w:t>
      </w:r>
      <w:r w:rsidRPr="000A3D2C">
        <w:rPr>
          <w:spacing w:val="-3"/>
        </w:rPr>
        <w:t xml:space="preserve"> </w:t>
      </w:r>
      <w:r w:rsidRPr="000A3D2C">
        <w:t>деятельность</w:t>
      </w:r>
      <w:r w:rsidRPr="000A3D2C">
        <w:rPr>
          <w:spacing w:val="-3"/>
        </w:rPr>
        <w:t xml:space="preserve"> </w:t>
      </w:r>
      <w:r w:rsidRPr="000A3D2C">
        <w:t>«Как</w:t>
      </w:r>
      <w:r w:rsidRPr="000A3D2C">
        <w:rPr>
          <w:spacing w:val="-4"/>
        </w:rPr>
        <w:t xml:space="preserve"> </w:t>
      </w:r>
      <w:r w:rsidRPr="000A3D2C">
        <w:t>помочь</w:t>
      </w:r>
      <w:r w:rsidRPr="000A3D2C">
        <w:rPr>
          <w:spacing w:val="-2"/>
        </w:rPr>
        <w:t xml:space="preserve"> Буратино?»</w:t>
      </w:r>
    </w:p>
    <w:p w:rsidR="00F76A51" w:rsidRPr="000A3D2C" w:rsidRDefault="00F76A51" w:rsidP="00F76A51">
      <w:pPr>
        <w:pStyle w:val="a5"/>
        <w:spacing w:line="276" w:lineRule="auto"/>
        <w:ind w:right="106" w:firstLine="852"/>
      </w:pPr>
      <w:r w:rsidRPr="000A3D2C">
        <w:t>У</w:t>
      </w:r>
      <w:r w:rsidRPr="000A3D2C">
        <w:rPr>
          <w:spacing w:val="-13"/>
        </w:rPr>
        <w:t xml:space="preserve"> </w:t>
      </w:r>
      <w:r w:rsidRPr="000A3D2C">
        <w:t>Буратино</w:t>
      </w:r>
      <w:r w:rsidRPr="000A3D2C">
        <w:rPr>
          <w:spacing w:val="-13"/>
        </w:rPr>
        <w:t xml:space="preserve"> </w:t>
      </w:r>
      <w:r w:rsidRPr="000A3D2C">
        <w:t>и</w:t>
      </w:r>
      <w:r w:rsidRPr="000A3D2C">
        <w:rPr>
          <w:spacing w:val="-12"/>
        </w:rPr>
        <w:t xml:space="preserve"> </w:t>
      </w:r>
      <w:r w:rsidRPr="000A3D2C">
        <w:t>его</w:t>
      </w:r>
      <w:r w:rsidRPr="000A3D2C">
        <w:rPr>
          <w:spacing w:val="-13"/>
        </w:rPr>
        <w:t xml:space="preserve"> </w:t>
      </w:r>
      <w:r w:rsidRPr="000A3D2C">
        <w:t>друзей</w:t>
      </w:r>
      <w:r w:rsidRPr="000A3D2C">
        <w:rPr>
          <w:spacing w:val="-12"/>
        </w:rPr>
        <w:t xml:space="preserve"> </w:t>
      </w:r>
      <w:r w:rsidRPr="000A3D2C">
        <w:t>большие</w:t>
      </w:r>
      <w:r w:rsidRPr="000A3D2C">
        <w:rPr>
          <w:spacing w:val="-14"/>
        </w:rPr>
        <w:t xml:space="preserve"> </w:t>
      </w:r>
      <w:r w:rsidRPr="000A3D2C">
        <w:t>проблемы.</w:t>
      </w:r>
      <w:r w:rsidRPr="000A3D2C">
        <w:rPr>
          <w:spacing w:val="-13"/>
        </w:rPr>
        <w:t xml:space="preserve"> </w:t>
      </w:r>
      <w:r w:rsidRPr="000A3D2C">
        <w:t>Карабас-Барабас</w:t>
      </w:r>
      <w:r w:rsidRPr="000A3D2C">
        <w:rPr>
          <w:spacing w:val="-14"/>
        </w:rPr>
        <w:t xml:space="preserve"> </w:t>
      </w:r>
      <w:r w:rsidRPr="000A3D2C">
        <w:t>закрыл</w:t>
      </w:r>
      <w:r w:rsidRPr="000A3D2C">
        <w:rPr>
          <w:spacing w:val="-10"/>
        </w:rPr>
        <w:t xml:space="preserve"> </w:t>
      </w:r>
      <w:r w:rsidRPr="000A3D2C">
        <w:t>в</w:t>
      </w:r>
      <w:r w:rsidRPr="000A3D2C">
        <w:rPr>
          <w:spacing w:val="-14"/>
        </w:rPr>
        <w:t xml:space="preserve"> </w:t>
      </w:r>
      <w:r w:rsidRPr="000A3D2C">
        <w:t>своём</w:t>
      </w:r>
      <w:r w:rsidRPr="000A3D2C">
        <w:rPr>
          <w:spacing w:val="-14"/>
        </w:rPr>
        <w:t xml:space="preserve"> </w:t>
      </w:r>
      <w:r w:rsidRPr="000A3D2C">
        <w:t>сундуке Пьеро и Мальвину, а ключ спрятал в песке на берегу</w:t>
      </w:r>
      <w:r w:rsidRPr="000A3D2C">
        <w:rPr>
          <w:spacing w:val="-4"/>
        </w:rPr>
        <w:t xml:space="preserve"> </w:t>
      </w:r>
      <w:r w:rsidRPr="000A3D2C">
        <w:t>озера. Два дня Буратино искал ключ, но так и не нашёл, да ещё поранил руку об острый предмет. Помогите найти ключ? Как его отыскать? У вас есть идеи? (Подвести к мысли использовать магнит, который обладает свойством притягивать железные предметы.)</w:t>
      </w:r>
    </w:p>
    <w:p w:rsidR="00F76A51" w:rsidRPr="000A3D2C" w:rsidRDefault="00F76A51" w:rsidP="00F76A51">
      <w:pPr>
        <w:pStyle w:val="Heading1"/>
        <w:numPr>
          <w:ilvl w:val="0"/>
          <w:numId w:val="5"/>
        </w:numPr>
        <w:tabs>
          <w:tab w:val="left" w:pos="314"/>
        </w:tabs>
        <w:spacing w:line="280" w:lineRule="auto"/>
        <w:ind w:left="118" w:right="107" w:firstLine="0"/>
        <w:jc w:val="both"/>
      </w:pPr>
      <w:r w:rsidRPr="000A3D2C">
        <w:rPr>
          <w:b w:val="0"/>
        </w:rPr>
        <w:t xml:space="preserve">Конверт. </w:t>
      </w:r>
      <w:r w:rsidRPr="000A3D2C">
        <w:t xml:space="preserve">Познавательно – исследовательская деятельность «Как поднять воду со дна </w:t>
      </w:r>
      <w:r w:rsidRPr="000A3D2C">
        <w:rPr>
          <w:spacing w:val="-2"/>
        </w:rPr>
        <w:t>колодца»</w:t>
      </w:r>
    </w:p>
    <w:p w:rsidR="00F76A51" w:rsidRPr="000A3D2C" w:rsidRDefault="00F76A51" w:rsidP="00F76A51">
      <w:pPr>
        <w:pStyle w:val="a5"/>
        <w:spacing w:line="276" w:lineRule="auto"/>
        <w:ind w:right="108" w:firstLine="852"/>
      </w:pPr>
      <w:r w:rsidRPr="000A3D2C">
        <w:t>Сестрица Алёнушка встревожена: братец Иванушка хочет пить, в любой момент может напиться из копытца и превратиться в козлёночка. Героям на их пути встретился колодец, правда, воды в нём мало – она на самом дне. Как можно достать воду из колодца? (Выполняется опыт, педагоги кладут камешки в ёмкость, пока вода не поднимется до краёв.)</w:t>
      </w:r>
    </w:p>
    <w:p w:rsidR="00F76A51" w:rsidRPr="000A3D2C" w:rsidRDefault="00F76A51" w:rsidP="00F76A51">
      <w:pPr>
        <w:pStyle w:val="Heading1"/>
        <w:numPr>
          <w:ilvl w:val="0"/>
          <w:numId w:val="5"/>
        </w:numPr>
        <w:tabs>
          <w:tab w:val="left" w:pos="341"/>
        </w:tabs>
        <w:spacing w:line="280" w:lineRule="auto"/>
        <w:ind w:left="118" w:right="107" w:firstLine="0"/>
        <w:jc w:val="both"/>
      </w:pPr>
      <w:r w:rsidRPr="000A3D2C">
        <w:rPr>
          <w:b w:val="0"/>
        </w:rPr>
        <w:t xml:space="preserve">Конверт. </w:t>
      </w:r>
      <w:r w:rsidRPr="000A3D2C">
        <w:t xml:space="preserve">Познавательно – исследовательская деятельность «Ливень, ураган и семь </w:t>
      </w:r>
      <w:r w:rsidRPr="000A3D2C">
        <w:rPr>
          <w:spacing w:val="-2"/>
        </w:rPr>
        <w:t>гномов»</w:t>
      </w:r>
    </w:p>
    <w:p w:rsidR="00F76A51" w:rsidRPr="000A3D2C" w:rsidRDefault="00F76A51" w:rsidP="00F76A51">
      <w:pPr>
        <w:pStyle w:val="a5"/>
        <w:spacing w:line="276" w:lineRule="auto"/>
        <w:ind w:right="107" w:firstLine="852"/>
      </w:pPr>
      <w:r w:rsidRPr="000A3D2C">
        <w:t>Белоснежка попросила гномов купить соль, сахар и набрать возле речки немного песка. Она хотела перемешать песок с землёй для цветов, которые в больших количествах росли у нее в горшках на подоконниках. Гномы выполнили ее просьбу, но, когда возвращались, попали под сильный ливень и ураган, который разрушил мост. Им пришлось переплывать</w:t>
      </w:r>
      <w:r w:rsidRPr="000A3D2C">
        <w:rPr>
          <w:spacing w:val="-13"/>
        </w:rPr>
        <w:t xml:space="preserve"> </w:t>
      </w:r>
      <w:r w:rsidRPr="000A3D2C">
        <w:t>реку</w:t>
      </w:r>
      <w:r w:rsidRPr="000A3D2C">
        <w:rPr>
          <w:spacing w:val="-15"/>
        </w:rPr>
        <w:t xml:space="preserve"> </w:t>
      </w:r>
      <w:r w:rsidRPr="000A3D2C">
        <w:t>со</w:t>
      </w:r>
      <w:r w:rsidRPr="000A3D2C">
        <w:rPr>
          <w:spacing w:val="-11"/>
        </w:rPr>
        <w:t xml:space="preserve"> </w:t>
      </w:r>
      <w:r w:rsidRPr="000A3D2C">
        <w:t>своим</w:t>
      </w:r>
      <w:r w:rsidRPr="000A3D2C">
        <w:rPr>
          <w:spacing w:val="-13"/>
        </w:rPr>
        <w:t xml:space="preserve"> </w:t>
      </w:r>
      <w:r w:rsidRPr="000A3D2C">
        <w:t>грузом.</w:t>
      </w:r>
      <w:r w:rsidRPr="000A3D2C">
        <w:rPr>
          <w:spacing w:val="-13"/>
        </w:rPr>
        <w:t xml:space="preserve"> </w:t>
      </w:r>
      <w:r w:rsidRPr="000A3D2C">
        <w:t>Как</w:t>
      </w:r>
      <w:r w:rsidRPr="000A3D2C">
        <w:rPr>
          <w:spacing w:val="-12"/>
        </w:rPr>
        <w:t xml:space="preserve"> </w:t>
      </w:r>
      <w:r w:rsidRPr="000A3D2C">
        <w:t>вы</w:t>
      </w:r>
      <w:r w:rsidRPr="000A3D2C">
        <w:rPr>
          <w:spacing w:val="-13"/>
        </w:rPr>
        <w:t xml:space="preserve"> </w:t>
      </w:r>
      <w:r w:rsidRPr="000A3D2C">
        <w:t>думаете,</w:t>
      </w:r>
      <w:r w:rsidRPr="000A3D2C">
        <w:rPr>
          <w:spacing w:val="-13"/>
        </w:rPr>
        <w:t xml:space="preserve"> </w:t>
      </w:r>
      <w:r w:rsidRPr="000A3D2C">
        <w:t>весь</w:t>
      </w:r>
      <w:r w:rsidRPr="000A3D2C">
        <w:rPr>
          <w:spacing w:val="-12"/>
        </w:rPr>
        <w:t xml:space="preserve"> </w:t>
      </w:r>
      <w:r w:rsidRPr="000A3D2C">
        <w:t>ли</w:t>
      </w:r>
      <w:r w:rsidRPr="000A3D2C">
        <w:rPr>
          <w:spacing w:val="-12"/>
        </w:rPr>
        <w:t xml:space="preserve"> </w:t>
      </w:r>
      <w:proofErr w:type="gramStart"/>
      <w:r w:rsidRPr="000A3D2C">
        <w:t>груз</w:t>
      </w:r>
      <w:r w:rsidRPr="000A3D2C">
        <w:rPr>
          <w:spacing w:val="-12"/>
        </w:rPr>
        <w:t xml:space="preserve"> </w:t>
      </w:r>
      <w:r w:rsidRPr="000A3D2C">
        <w:t>гномы</w:t>
      </w:r>
      <w:proofErr w:type="gramEnd"/>
      <w:r w:rsidRPr="000A3D2C">
        <w:rPr>
          <w:spacing w:val="-13"/>
        </w:rPr>
        <w:t xml:space="preserve"> </w:t>
      </w:r>
      <w:r w:rsidRPr="000A3D2C">
        <w:t>принесли</w:t>
      </w:r>
      <w:r w:rsidRPr="000A3D2C">
        <w:rPr>
          <w:spacing w:val="-12"/>
        </w:rPr>
        <w:t xml:space="preserve"> </w:t>
      </w:r>
      <w:r w:rsidRPr="000A3D2C">
        <w:t>Белоснежке? (Делается вывод о растворимости/нерастворимости некоторых веществ.)</w:t>
      </w:r>
    </w:p>
    <w:p w:rsidR="00F76A51" w:rsidRPr="000A3D2C" w:rsidRDefault="00F76A51" w:rsidP="00F76A51">
      <w:pPr>
        <w:pStyle w:val="Heading1"/>
        <w:spacing w:line="276" w:lineRule="auto"/>
        <w:ind w:right="106" w:firstLine="852"/>
      </w:pPr>
      <w:r w:rsidRPr="000A3D2C">
        <w:t>Педагогам предлагается обсудить данные ситуации, выбрать необходимые атрибуты для проведения опытов и представить, как бы эту ситуацию они обыграли со своими детьми. (Выступление педагогов).</w:t>
      </w:r>
    </w:p>
    <w:p w:rsidR="00F76A51" w:rsidRPr="000A3D2C" w:rsidRDefault="00F76A51" w:rsidP="00F76A51">
      <w:pPr>
        <w:pStyle w:val="a5"/>
        <w:spacing w:line="276" w:lineRule="auto"/>
        <w:ind w:right="108" w:firstLine="852"/>
      </w:pPr>
      <w:r w:rsidRPr="000A3D2C">
        <w:t xml:space="preserve">Какой вывод мы с вами можем сделать после проведённой исследовательской </w:t>
      </w:r>
      <w:r w:rsidRPr="000A3D2C">
        <w:rPr>
          <w:spacing w:val="-2"/>
        </w:rPr>
        <w:t>деятельности?</w:t>
      </w:r>
    </w:p>
    <w:p w:rsidR="00F76A51" w:rsidRPr="000A3D2C" w:rsidRDefault="00F76A51" w:rsidP="00F76A51">
      <w:pPr>
        <w:pStyle w:val="a5"/>
        <w:spacing w:line="276" w:lineRule="auto"/>
        <w:ind w:right="107" w:firstLine="602"/>
      </w:pPr>
      <w:r w:rsidRPr="000A3D2C">
        <w:rPr>
          <w:b/>
        </w:rPr>
        <w:t xml:space="preserve">Рефлексия: </w:t>
      </w:r>
      <w:r w:rsidRPr="000A3D2C">
        <w:t>Сейчас я прошу на ваших эмблемах оставить отзывы и предложения о сегодняшнем мероприятии, сложить их в этот сундучок, волшебство которого, надеюсь, поможет реализовать и мои, и ваши идеи. Думаю, что всем было интересно, потому что вы были активными, добрыми, дружными, готовыми прийти на помощь!</w:t>
      </w:r>
    </w:p>
    <w:p w:rsidR="00F76A51" w:rsidRPr="000A3D2C" w:rsidRDefault="00F76A51" w:rsidP="00F76A51">
      <w:pPr>
        <w:spacing w:after="0"/>
        <w:ind w:left="9" w:right="2"/>
        <w:jc w:val="center"/>
        <w:rPr>
          <w:rFonts w:ascii="Times New Roman" w:hAnsi="Times New Roman" w:cs="Times New Roman"/>
          <w:b/>
          <w:sz w:val="24"/>
          <w:szCs w:val="24"/>
        </w:rPr>
      </w:pPr>
      <w:r w:rsidRPr="000A3D2C">
        <w:rPr>
          <w:rFonts w:ascii="Times New Roman" w:hAnsi="Times New Roman" w:cs="Times New Roman"/>
          <w:b/>
          <w:sz w:val="24"/>
          <w:szCs w:val="24"/>
        </w:rPr>
        <w:t>Спасибо</w:t>
      </w:r>
      <w:r w:rsidRPr="000A3D2C">
        <w:rPr>
          <w:rFonts w:ascii="Times New Roman" w:hAnsi="Times New Roman" w:cs="Times New Roman"/>
          <w:b/>
          <w:spacing w:val="-2"/>
          <w:sz w:val="24"/>
          <w:szCs w:val="24"/>
        </w:rPr>
        <w:t xml:space="preserve"> </w:t>
      </w:r>
      <w:r w:rsidRPr="000A3D2C">
        <w:rPr>
          <w:rFonts w:ascii="Times New Roman" w:hAnsi="Times New Roman" w:cs="Times New Roman"/>
          <w:b/>
          <w:sz w:val="24"/>
          <w:szCs w:val="24"/>
        </w:rPr>
        <w:t>за</w:t>
      </w:r>
      <w:r w:rsidRPr="000A3D2C">
        <w:rPr>
          <w:rFonts w:ascii="Times New Roman" w:hAnsi="Times New Roman" w:cs="Times New Roman"/>
          <w:b/>
          <w:spacing w:val="-1"/>
          <w:sz w:val="24"/>
          <w:szCs w:val="24"/>
        </w:rPr>
        <w:t xml:space="preserve"> </w:t>
      </w:r>
      <w:r w:rsidRPr="000A3D2C">
        <w:rPr>
          <w:rFonts w:ascii="Times New Roman" w:hAnsi="Times New Roman" w:cs="Times New Roman"/>
          <w:b/>
          <w:spacing w:val="-2"/>
          <w:sz w:val="24"/>
          <w:szCs w:val="24"/>
        </w:rPr>
        <w:t>внимание!</w:t>
      </w:r>
    </w:p>
    <w:p w:rsidR="00F76A51" w:rsidRPr="00F76A51" w:rsidRDefault="00F76A51" w:rsidP="00F76A51">
      <w:pPr>
        <w:spacing w:after="0" w:line="360" w:lineRule="auto"/>
        <w:ind w:firstLine="709"/>
        <w:jc w:val="both"/>
        <w:rPr>
          <w:rFonts w:ascii="Times New Roman" w:eastAsia="Times New Roman" w:hAnsi="Times New Roman" w:cs="Times New Roman"/>
          <w:sz w:val="24"/>
          <w:szCs w:val="24"/>
          <w:lang w:val="tt-RU" w:eastAsia="ru-RU"/>
        </w:rPr>
      </w:pPr>
    </w:p>
    <w:p w:rsidR="00F76A51" w:rsidRPr="000A3404" w:rsidRDefault="00F76A51" w:rsidP="00F76A51">
      <w:pPr>
        <w:rPr>
          <w:sz w:val="24"/>
          <w:szCs w:val="24"/>
        </w:rPr>
      </w:pPr>
    </w:p>
    <w:p w:rsidR="00E51A71" w:rsidRDefault="00E51A71"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Pr="0001007B" w:rsidRDefault="00E72C4D" w:rsidP="00E72C4D">
      <w:pPr>
        <w:spacing w:after="0" w:line="240" w:lineRule="auto"/>
        <w:jc w:val="center"/>
        <w:rPr>
          <w:rFonts w:ascii="Times New Roman" w:eastAsia="Times New Roman" w:hAnsi="Times New Roman" w:cs="Times New Roman"/>
          <w:b/>
          <w:sz w:val="28"/>
          <w:szCs w:val="28"/>
          <w:lang w:val="tt-RU" w:eastAsia="ru-RU"/>
        </w:rPr>
      </w:pPr>
      <w:r w:rsidRPr="0001007B">
        <w:rPr>
          <w:rFonts w:ascii="Times New Roman" w:eastAsia="Times New Roman" w:hAnsi="Times New Roman" w:cs="Times New Roman"/>
          <w:b/>
          <w:sz w:val="28"/>
          <w:szCs w:val="28"/>
          <w:lang w:eastAsia="ru-RU"/>
        </w:rPr>
        <w:lastRenderedPageBreak/>
        <w:t>Работа над речью, элементы упражнений и способ</w:t>
      </w:r>
      <w:r>
        <w:rPr>
          <w:rFonts w:ascii="Times New Roman" w:eastAsia="Times New Roman" w:hAnsi="Times New Roman" w:cs="Times New Roman"/>
          <w:b/>
          <w:sz w:val="28"/>
          <w:szCs w:val="28"/>
          <w:lang w:eastAsia="ru-RU"/>
        </w:rPr>
        <w:t>ы коррекции речевых недостатков</w:t>
      </w:r>
      <w:r>
        <w:rPr>
          <w:rFonts w:ascii="Times New Roman" w:eastAsia="Times New Roman" w:hAnsi="Times New Roman" w:cs="Times New Roman"/>
          <w:b/>
          <w:sz w:val="28"/>
          <w:szCs w:val="28"/>
          <w:lang w:val="tt-RU" w:eastAsia="ru-RU"/>
        </w:rPr>
        <w:t>.</w:t>
      </w:r>
    </w:p>
    <w:p w:rsidR="00E72C4D" w:rsidRDefault="00E72C4D" w:rsidP="00E72C4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Конспект занятия</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в обьединении «Поэтический микрофон» </w:t>
      </w:r>
    </w:p>
    <w:p w:rsidR="00E72C4D" w:rsidRPr="0001007B" w:rsidRDefault="00E72C4D" w:rsidP="00E72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ПДО Гаврилова О.А.</w:t>
      </w:r>
    </w:p>
    <w:p w:rsidR="00E72C4D" w:rsidRPr="0001007B" w:rsidRDefault="00E72C4D" w:rsidP="00E72C4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bCs/>
          <w:i/>
          <w:iCs/>
          <w:sz w:val="24"/>
          <w:szCs w:val="24"/>
          <w:lang w:eastAsia="ru-RU"/>
        </w:rPr>
        <w:t>Тема  занятия</w:t>
      </w:r>
      <w:r w:rsidRPr="00D73AC8">
        <w:rPr>
          <w:rFonts w:ascii="Times New Roman" w:eastAsia="Times New Roman" w:hAnsi="Times New Roman" w:cs="Times New Roman"/>
          <w:b/>
          <w:bCs/>
          <w:i/>
          <w:iCs/>
          <w:sz w:val="24"/>
          <w:szCs w:val="24"/>
          <w:lang w:eastAsia="ru-RU"/>
        </w:rPr>
        <w:t>:</w:t>
      </w:r>
      <w:r w:rsidRPr="00D73AC8">
        <w:rPr>
          <w:rFonts w:ascii="Times New Roman" w:eastAsia="Times New Roman" w:hAnsi="Times New Roman" w:cs="Times New Roman"/>
          <w:sz w:val="24"/>
          <w:szCs w:val="24"/>
          <w:lang w:eastAsia="ru-RU"/>
        </w:rPr>
        <w:t>  Работа над речью, элементы упражнений и способ</w:t>
      </w:r>
      <w:r>
        <w:rPr>
          <w:rFonts w:ascii="Times New Roman" w:eastAsia="Times New Roman" w:hAnsi="Times New Roman" w:cs="Times New Roman"/>
          <w:sz w:val="24"/>
          <w:szCs w:val="24"/>
          <w:lang w:eastAsia="ru-RU"/>
        </w:rPr>
        <w:t>ы коррекции речевых недостатков</w:t>
      </w:r>
      <w:r>
        <w:rPr>
          <w:rFonts w:ascii="Times New Roman" w:eastAsia="Times New Roman" w:hAnsi="Times New Roman" w:cs="Times New Roman"/>
          <w:sz w:val="24"/>
          <w:szCs w:val="24"/>
          <w:lang w:val="tt-RU" w:eastAsia="ru-RU"/>
        </w:rPr>
        <w:t>.</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Цель:</w:t>
      </w:r>
      <w:r w:rsidRPr="00D73AC8">
        <w:rPr>
          <w:rFonts w:ascii="Times New Roman" w:eastAsia="Times New Roman" w:hAnsi="Times New Roman" w:cs="Times New Roman"/>
          <w:sz w:val="24"/>
          <w:szCs w:val="24"/>
          <w:lang w:eastAsia="ru-RU"/>
        </w:rPr>
        <w:t> Совершенствование знаний, умений и навыков выполнения речевого тренинга.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Задачи:</w:t>
      </w:r>
    </w:p>
    <w:p w:rsidR="00E72C4D" w:rsidRPr="00D73AC8" w:rsidRDefault="00E72C4D" w:rsidP="00E72C4D">
      <w:pPr>
        <w:numPr>
          <w:ilvl w:val="0"/>
          <w:numId w:val="8"/>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знать комплекс упражнений артикуляционной и дыхательной гимнастики.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Методы:</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словесный;</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наглядный;</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практический.</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Иллюстративный</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Оборудование и материалы</w:t>
      </w:r>
      <w:r w:rsidRPr="00D73AC8">
        <w:rPr>
          <w:rFonts w:ascii="Times New Roman" w:eastAsia="Times New Roman" w:hAnsi="Times New Roman" w:cs="Times New Roman"/>
          <w:sz w:val="24"/>
          <w:szCs w:val="24"/>
          <w:lang w:eastAsia="ru-RU"/>
        </w:rPr>
        <w:t>: зеркало, карточки с заданиями, иллюстрации станции, магнитофон.</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План урока:</w:t>
      </w:r>
    </w:p>
    <w:p w:rsidR="00E72C4D" w:rsidRPr="00D73AC8" w:rsidRDefault="00E72C4D" w:rsidP="00E72C4D">
      <w:pPr>
        <w:numPr>
          <w:ilvl w:val="0"/>
          <w:numId w:val="9"/>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Организационный момент – 2 минут</w:t>
      </w:r>
    </w:p>
    <w:p w:rsidR="00E72C4D" w:rsidRPr="00D73AC8" w:rsidRDefault="00E72C4D" w:rsidP="00E72C4D">
      <w:pPr>
        <w:numPr>
          <w:ilvl w:val="0"/>
          <w:numId w:val="9"/>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Основная часть – практическая – 40минуты</w:t>
      </w:r>
    </w:p>
    <w:p w:rsidR="00E72C4D" w:rsidRPr="00D73AC8" w:rsidRDefault="00E72C4D" w:rsidP="00E72C4D">
      <w:pPr>
        <w:numPr>
          <w:ilvl w:val="0"/>
          <w:numId w:val="9"/>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Подведение итогов урока-3 минут</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 xml:space="preserve">ХОД </w:t>
      </w:r>
      <w:r>
        <w:rPr>
          <w:rFonts w:ascii="Times New Roman" w:eastAsia="Times New Roman" w:hAnsi="Times New Roman" w:cs="Times New Roman"/>
          <w:b/>
          <w:bCs/>
          <w:sz w:val="24"/>
          <w:szCs w:val="24"/>
          <w:lang w:eastAsia="ru-RU"/>
        </w:rPr>
        <w:t xml:space="preserve"> ЗАНЯТИЯ</w:t>
      </w:r>
    </w:p>
    <w:p w:rsidR="00E72C4D" w:rsidRPr="00D73AC8" w:rsidRDefault="00E72C4D" w:rsidP="00E72C4D">
      <w:pPr>
        <w:numPr>
          <w:ilvl w:val="0"/>
          <w:numId w:val="10"/>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Организационный момент</w:t>
      </w:r>
      <w:r w:rsidRPr="00D73AC8">
        <w:rPr>
          <w:rFonts w:ascii="Times New Roman" w:eastAsia="Times New Roman" w:hAnsi="Times New Roman" w:cs="Times New Roman"/>
          <w:sz w:val="24"/>
          <w:szCs w:val="24"/>
          <w:lang w:eastAsia="ru-RU"/>
        </w:rPr>
        <w:t>. Педагог приветствует учащихся, объявляет тему урока, предлагает ребятам отправиться в веселое путешествие в страну художественного слова, пр</w:t>
      </w:r>
      <w:r>
        <w:rPr>
          <w:rFonts w:ascii="Times New Roman" w:eastAsia="Times New Roman" w:hAnsi="Times New Roman" w:cs="Times New Roman"/>
          <w:sz w:val="24"/>
          <w:szCs w:val="24"/>
          <w:lang w:eastAsia="ru-RU"/>
        </w:rPr>
        <w:t>оверяет готовность к уроку. Занятие</w:t>
      </w:r>
      <w:r w:rsidRPr="00D73AC8">
        <w:rPr>
          <w:rFonts w:ascii="Times New Roman" w:eastAsia="Times New Roman" w:hAnsi="Times New Roman" w:cs="Times New Roman"/>
          <w:sz w:val="24"/>
          <w:szCs w:val="24"/>
          <w:lang w:eastAsia="ru-RU"/>
        </w:rPr>
        <w:t xml:space="preserve"> начинается с музыкального приветствия</w:t>
      </w:r>
      <w:proofErr w:type="gramStart"/>
      <w:r w:rsidRPr="00D73AC8">
        <w:rPr>
          <w:rFonts w:ascii="Times New Roman" w:eastAsia="Times New Roman" w:hAnsi="Times New Roman" w:cs="Times New Roman"/>
          <w:sz w:val="24"/>
          <w:szCs w:val="24"/>
          <w:lang w:eastAsia="ru-RU"/>
        </w:rPr>
        <w:t xml:space="preserve"> З</w:t>
      </w:r>
      <w:proofErr w:type="gramEnd"/>
      <w:r w:rsidRPr="00D73AC8">
        <w:rPr>
          <w:rFonts w:ascii="Times New Roman" w:eastAsia="Times New Roman" w:hAnsi="Times New Roman" w:cs="Times New Roman"/>
          <w:sz w:val="24"/>
          <w:szCs w:val="24"/>
          <w:lang w:eastAsia="ru-RU"/>
        </w:rPr>
        <w:t>дравствуйте.</w:t>
      </w:r>
    </w:p>
    <w:p w:rsidR="00E72C4D" w:rsidRPr="00D73AC8" w:rsidRDefault="00E72C4D" w:rsidP="00E72C4D">
      <w:pPr>
        <w:numPr>
          <w:ilvl w:val="0"/>
          <w:numId w:val="10"/>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Основная часть – практическая</w:t>
      </w:r>
      <w:r w:rsidRPr="00D73AC8">
        <w:rPr>
          <w:rFonts w:ascii="Times New Roman" w:eastAsia="Times New Roman" w:hAnsi="Times New Roman" w:cs="Times New Roman"/>
          <w:sz w:val="24"/>
          <w:szCs w:val="24"/>
          <w:lang w:eastAsia="ru-RU"/>
        </w:rPr>
        <w:t>, </w:t>
      </w:r>
      <w:r w:rsidRPr="00D73AC8">
        <w:rPr>
          <w:rFonts w:ascii="Times New Roman" w:eastAsia="Times New Roman" w:hAnsi="Times New Roman" w:cs="Times New Roman"/>
          <w:b/>
          <w:bCs/>
          <w:sz w:val="24"/>
          <w:szCs w:val="24"/>
          <w:lang w:eastAsia="ru-RU"/>
        </w:rPr>
        <w:t>игровая.</w:t>
      </w:r>
    </w:p>
    <w:p w:rsidR="00E72C4D" w:rsidRPr="00D73AC8" w:rsidRDefault="00E72C4D" w:rsidP="00E72C4D">
      <w:pPr>
        <w:spacing w:after="0" w:line="240" w:lineRule="auto"/>
        <w:ind w:firstLine="360"/>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Подготовительный этап</w:t>
      </w:r>
      <w:r w:rsidRPr="00D73AC8">
        <w:rPr>
          <w:rFonts w:ascii="Times New Roman" w:eastAsia="Times New Roman" w:hAnsi="Times New Roman" w:cs="Times New Roman"/>
          <w:sz w:val="24"/>
          <w:szCs w:val="24"/>
          <w:lang w:eastAsia="ru-RU"/>
        </w:rPr>
        <w:t>.</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 xml:space="preserve">Речевая игра « Паровозик» У меня есть паровозик – ТУ – </w:t>
      </w:r>
      <w:proofErr w:type="gramStart"/>
      <w:r w:rsidRPr="00D73AC8">
        <w:rPr>
          <w:rFonts w:ascii="Times New Roman" w:eastAsia="Times New Roman" w:hAnsi="Times New Roman" w:cs="Times New Roman"/>
          <w:sz w:val="24"/>
          <w:szCs w:val="24"/>
          <w:lang w:eastAsia="ru-RU"/>
        </w:rPr>
        <w:t>ТУ – ЧИ</w:t>
      </w:r>
      <w:proofErr w:type="gramEnd"/>
      <w:r w:rsidRPr="00D73AC8">
        <w:rPr>
          <w:rFonts w:ascii="Times New Roman" w:eastAsia="Times New Roman" w:hAnsi="Times New Roman" w:cs="Times New Roman"/>
          <w:sz w:val="24"/>
          <w:szCs w:val="24"/>
          <w:lang w:eastAsia="ru-RU"/>
        </w:rPr>
        <w:t xml:space="preserve"> – ЧИ</w:t>
      </w:r>
      <w:r w:rsidRPr="00D73AC8">
        <w:rPr>
          <w:rFonts w:ascii="Times New Roman" w:eastAsia="Times New Roman" w:hAnsi="Times New Roman" w:cs="Times New Roman"/>
          <w:sz w:val="24"/>
          <w:szCs w:val="24"/>
          <w:lang w:eastAsia="ru-RU"/>
        </w:rPr>
        <w:br/>
        <w:t>Он меня по рельсам возит – ТУ – ТУ – ЧИ – ЧИ</w:t>
      </w:r>
      <w:r w:rsidRPr="00D73AC8">
        <w:rPr>
          <w:rFonts w:ascii="Times New Roman" w:eastAsia="Times New Roman" w:hAnsi="Times New Roman" w:cs="Times New Roman"/>
          <w:sz w:val="24"/>
          <w:szCs w:val="24"/>
          <w:lang w:eastAsia="ru-RU"/>
        </w:rPr>
        <w:br/>
        <w:t>У него труба и печка – ТУ – ТУ – ЧИ – ЧИ</w:t>
      </w:r>
      <w:r w:rsidRPr="00D73AC8">
        <w:rPr>
          <w:rFonts w:ascii="Times New Roman" w:eastAsia="Times New Roman" w:hAnsi="Times New Roman" w:cs="Times New Roman"/>
          <w:sz w:val="24"/>
          <w:szCs w:val="24"/>
          <w:lang w:eastAsia="ru-RU"/>
        </w:rPr>
        <w:br/>
        <w:t>И волшебное колечко – ТУ – ТУ – ЧИ – ЧИ</w:t>
      </w:r>
      <w:r w:rsidRPr="00D73AC8">
        <w:rPr>
          <w:rFonts w:ascii="Times New Roman" w:eastAsia="Times New Roman" w:hAnsi="Times New Roman" w:cs="Times New Roman"/>
          <w:sz w:val="24"/>
          <w:szCs w:val="24"/>
          <w:lang w:eastAsia="ru-RU"/>
        </w:rPr>
        <w:br/>
        <w:t>Мы отправимся с вокзала – ТУ – ТУ – ЧИ – ЧИ</w:t>
      </w:r>
      <w:r w:rsidRPr="00D73AC8">
        <w:rPr>
          <w:rFonts w:ascii="Times New Roman" w:eastAsia="Times New Roman" w:hAnsi="Times New Roman" w:cs="Times New Roman"/>
          <w:sz w:val="24"/>
          <w:szCs w:val="24"/>
          <w:lang w:eastAsia="ru-RU"/>
        </w:rPr>
        <w:br/>
        <w:t>У него четыре зала – ТУ – ТУ – ЧИ – ЧИ</w:t>
      </w:r>
      <w:r w:rsidRPr="00D73AC8">
        <w:rPr>
          <w:rFonts w:ascii="Times New Roman" w:eastAsia="Times New Roman" w:hAnsi="Times New Roman" w:cs="Times New Roman"/>
          <w:sz w:val="24"/>
          <w:szCs w:val="24"/>
          <w:lang w:eastAsia="ru-RU"/>
        </w:rPr>
        <w:br/>
        <w:t>Мы поедем до Парижа – ТУ – ТУ – ЧИ – ЧИ</w:t>
      </w:r>
      <w:r w:rsidRPr="00D73AC8">
        <w:rPr>
          <w:rFonts w:ascii="Times New Roman" w:eastAsia="Times New Roman" w:hAnsi="Times New Roman" w:cs="Times New Roman"/>
          <w:sz w:val="24"/>
          <w:szCs w:val="24"/>
          <w:lang w:eastAsia="ru-RU"/>
        </w:rPr>
        <w:br/>
        <w:t>А быть может и поближе – ТУ – ТУ – ЧИ – ЧИ</w:t>
      </w:r>
      <w:proofErr w:type="gramStart"/>
      <w:r w:rsidRPr="00D73AC8">
        <w:rPr>
          <w:rFonts w:ascii="Times New Roman" w:eastAsia="Times New Roman" w:hAnsi="Times New Roman" w:cs="Times New Roman"/>
          <w:sz w:val="24"/>
          <w:szCs w:val="24"/>
          <w:lang w:eastAsia="ru-RU"/>
        </w:rPr>
        <w:br/>
        <w:t>Т</w:t>
      </w:r>
      <w:proofErr w:type="gramEnd"/>
      <w:r w:rsidRPr="00D73AC8">
        <w:rPr>
          <w:rFonts w:ascii="Times New Roman" w:eastAsia="Times New Roman" w:hAnsi="Times New Roman" w:cs="Times New Roman"/>
          <w:sz w:val="24"/>
          <w:szCs w:val="24"/>
          <w:lang w:eastAsia="ru-RU"/>
        </w:rPr>
        <w:t>ут пошёл весенний дождик – ТУ – ТУ – ЧИ – ЧИ</w:t>
      </w:r>
      <w:r w:rsidRPr="00D73AC8">
        <w:rPr>
          <w:rFonts w:ascii="Times New Roman" w:eastAsia="Times New Roman" w:hAnsi="Times New Roman" w:cs="Times New Roman"/>
          <w:sz w:val="24"/>
          <w:szCs w:val="24"/>
          <w:lang w:eastAsia="ru-RU"/>
        </w:rPr>
        <w:br/>
        <w:t>И застрял наш паровозик – ТУ – ТУ – ЧИ – ЧИ</w:t>
      </w:r>
      <w:r w:rsidRPr="00D73AC8">
        <w:rPr>
          <w:rFonts w:ascii="Times New Roman" w:eastAsia="Times New Roman" w:hAnsi="Times New Roman" w:cs="Times New Roman"/>
          <w:sz w:val="24"/>
          <w:szCs w:val="24"/>
          <w:lang w:eastAsia="ru-RU"/>
        </w:rPr>
        <w:br/>
        <w:t>Мы стоим в огромной луже – ТУ – ТУ – ЧИ – ЧИ</w:t>
      </w:r>
      <w:r w:rsidRPr="00D73AC8">
        <w:rPr>
          <w:rFonts w:ascii="Times New Roman" w:eastAsia="Times New Roman" w:hAnsi="Times New Roman" w:cs="Times New Roman"/>
          <w:sz w:val="24"/>
          <w:szCs w:val="24"/>
          <w:lang w:eastAsia="ru-RU"/>
        </w:rPr>
        <w:br/>
        <w:t>Тут уж нам не до Парижу – ТУ – ТУ – ЧИ – ЧИ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w:t>
      </w:r>
      <w:proofErr w:type="gramStart"/>
      <w:r w:rsidRPr="00D73AC8">
        <w:rPr>
          <w:rFonts w:ascii="Times New Roman" w:eastAsia="Times New Roman" w:hAnsi="Times New Roman" w:cs="Times New Roman"/>
          <w:sz w:val="24"/>
          <w:szCs w:val="24"/>
          <w:lang w:eastAsia="ru-RU"/>
        </w:rPr>
        <w:t>звучит музыка начинается</w:t>
      </w:r>
      <w:proofErr w:type="gramEnd"/>
      <w:r w:rsidRPr="00D73AC8">
        <w:rPr>
          <w:rFonts w:ascii="Times New Roman" w:eastAsia="Times New Roman" w:hAnsi="Times New Roman" w:cs="Times New Roman"/>
          <w:sz w:val="24"/>
          <w:szCs w:val="24"/>
          <w:lang w:eastAsia="ru-RU"/>
        </w:rPr>
        <w:t xml:space="preserve"> путешествие по станциям)</w:t>
      </w:r>
    </w:p>
    <w:p w:rsidR="00E72C4D" w:rsidRPr="0001007B" w:rsidRDefault="00E72C4D" w:rsidP="00E72C4D">
      <w:pPr>
        <w:pStyle w:val="a9"/>
        <w:widowControl/>
        <w:numPr>
          <w:ilvl w:val="0"/>
          <w:numId w:val="19"/>
        </w:numPr>
        <w:autoSpaceDE/>
        <w:autoSpaceDN/>
        <w:contextualSpacing/>
        <w:jc w:val="left"/>
        <w:rPr>
          <w:sz w:val="24"/>
          <w:szCs w:val="24"/>
          <w:lang w:eastAsia="ru-RU"/>
        </w:rPr>
      </w:pPr>
      <w:r w:rsidRPr="0001007B">
        <w:rPr>
          <w:b/>
          <w:bCs/>
          <w:sz w:val="24"/>
          <w:szCs w:val="24"/>
          <w:lang w:eastAsia="ru-RU"/>
        </w:rPr>
        <w:t>Станция АРТИКУЛЯЦИОННАЯ ГИМНАСТИК</w:t>
      </w:r>
      <w:proofErr w:type="gramStart"/>
      <w:r w:rsidRPr="0001007B">
        <w:rPr>
          <w:b/>
          <w:bCs/>
          <w:sz w:val="24"/>
          <w:szCs w:val="24"/>
          <w:lang w:eastAsia="ru-RU"/>
        </w:rPr>
        <w:t>А(</w:t>
      </w:r>
      <w:proofErr w:type="gramEnd"/>
      <w:r w:rsidRPr="0001007B">
        <w:rPr>
          <w:b/>
          <w:bCs/>
          <w:sz w:val="24"/>
          <w:szCs w:val="24"/>
          <w:lang w:eastAsia="ru-RU"/>
        </w:rPr>
        <w:t>звучит космическая музыка)дети выполняют движение полет по космосу.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Артикуляция – положение и движения речевых органов, которые в своем взаимодействии произносят звуки языка</w:t>
      </w:r>
      <w:proofErr w:type="gramStart"/>
      <w:r w:rsidRPr="00D73AC8">
        <w:rPr>
          <w:rFonts w:ascii="Times New Roman" w:eastAsia="Times New Roman" w:hAnsi="Times New Roman" w:cs="Times New Roman"/>
          <w:sz w:val="24"/>
          <w:szCs w:val="24"/>
          <w:lang w:eastAsia="ru-RU"/>
        </w:rPr>
        <w:t>.(</w:t>
      </w:r>
      <w:proofErr w:type="gramEnd"/>
      <w:r w:rsidRPr="00D73AC8">
        <w:rPr>
          <w:rFonts w:ascii="Times New Roman" w:eastAsia="Times New Roman" w:hAnsi="Times New Roman" w:cs="Times New Roman"/>
          <w:sz w:val="24"/>
          <w:szCs w:val="24"/>
          <w:lang w:eastAsia="ru-RU"/>
        </w:rPr>
        <w:t>педагог объясняет термин)</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   Прежде чем выполнять артикуляционные упражнения, не забываем, что губы должны двигаться не горизонтально, т.е. в растянутом положении (в этом случае возникают губные и челюстные зажимы), а вертикально, вместе с движением челюсти. Гимнастику удобнее делать, глядя в зеркало.</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«Назойливый комар» </w:t>
      </w:r>
      <w:r w:rsidRPr="00D73AC8">
        <w:rPr>
          <w:rFonts w:ascii="Times New Roman" w:eastAsia="Times New Roman" w:hAnsi="Times New Roman" w:cs="Times New Roman"/>
          <w:sz w:val="24"/>
          <w:szCs w:val="24"/>
          <w:lang w:eastAsia="ru-RU"/>
        </w:rPr>
        <w:t>(подготовительное упражнение – разогревает мышцы лица)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   Представим, что у нас не рук, ног, а есть только лицо, на которое постоянно садится неугомонный комар.  Мы можем отогнать его только движением мышц лица. Внимание на дыхании не акцентируется.  Главное – гримасничать как можно более активно.</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lastRenderedPageBreak/>
        <w:t> </w:t>
      </w:r>
      <w:r w:rsidRPr="00D73AC8">
        <w:rPr>
          <w:rFonts w:ascii="Times New Roman" w:eastAsia="Times New Roman" w:hAnsi="Times New Roman" w:cs="Times New Roman"/>
          <w:b/>
          <w:bCs/>
          <w:i/>
          <w:iCs/>
          <w:sz w:val="24"/>
          <w:szCs w:val="24"/>
          <w:lang w:eastAsia="ru-RU"/>
        </w:rPr>
        <w:t>«Рожицы».</w:t>
      </w:r>
      <w:r w:rsidRPr="00D73AC8">
        <w:rPr>
          <w:rFonts w:ascii="Times New Roman" w:eastAsia="Times New Roman" w:hAnsi="Times New Roman" w:cs="Times New Roman"/>
          <w:sz w:val="24"/>
          <w:szCs w:val="24"/>
          <w:lang w:eastAsia="ru-RU"/>
        </w:rPr>
        <w:t> Поднять правую бровь. Опустить. Поднять левую бровь. Опустить. Поднять и опустить обе брови. Не раскрывая губ, подвигать нижней челюстью вверх, вниз, вправо, влево. Пораздувать ноздри. Пошевелить ушами. Только лицом сделать этюд «Я тигр, который поджидает добычу», «Я мартышка, которая слушает». Вытянуть лицо. Расплыться в улыбке. Не разжимая зубов, поднять верхнюю губу и опустить ее. Проделать то же самое с нижней губой. Скорчить рожицу «кто смешнее», «кто страшнее».</w:t>
      </w:r>
    </w:p>
    <w:p w:rsidR="00E72C4D" w:rsidRPr="00D73AC8" w:rsidRDefault="00E72C4D" w:rsidP="00E72C4D">
      <w:pPr>
        <w:spacing w:after="0" w:line="240" w:lineRule="auto"/>
        <w:ind w:firstLine="708"/>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УПРАЖНЕНИЕ ДЛЯ ГУБ</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Улыбка – хоботок </w:t>
      </w:r>
      <w:r w:rsidRPr="00D73AC8">
        <w:rPr>
          <w:rFonts w:ascii="Times New Roman" w:eastAsia="Times New Roman" w:hAnsi="Times New Roman" w:cs="Times New Roman"/>
          <w:sz w:val="24"/>
          <w:szCs w:val="24"/>
          <w:lang w:eastAsia="ru-RU"/>
        </w:rPr>
        <w:t>Максимально вытягиваем губы вперёд, сложив их хоботком, затем как можно больше растягиваем в улыбку.  Всего 8 пар движений.</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 </w:t>
      </w:r>
      <w:r w:rsidRPr="00D73AC8">
        <w:rPr>
          <w:rFonts w:ascii="Times New Roman" w:eastAsia="Times New Roman" w:hAnsi="Times New Roman" w:cs="Times New Roman"/>
          <w:b/>
          <w:bCs/>
          <w:sz w:val="24"/>
          <w:szCs w:val="24"/>
          <w:lang w:eastAsia="ru-RU"/>
        </w:rPr>
        <w:t>«</w:t>
      </w:r>
      <w:r w:rsidRPr="00D73AC8">
        <w:rPr>
          <w:rFonts w:ascii="Times New Roman" w:eastAsia="Times New Roman" w:hAnsi="Times New Roman" w:cs="Times New Roman"/>
          <w:b/>
          <w:bCs/>
          <w:i/>
          <w:iCs/>
          <w:sz w:val="24"/>
          <w:szCs w:val="24"/>
          <w:lang w:eastAsia="ru-RU"/>
        </w:rPr>
        <w:t>Веселый пятачок»:</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а/на счет раз сомкнутые губы вытягиваются вперед, как пятачок у поросенка; на счет «два» губы растягиваются в улыбку, не обнажая зубов;</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б/ сомкнутые вытянутые губ</w:t>
      </w:r>
      <w:proofErr w:type="gramStart"/>
      <w:r w:rsidRPr="00D73AC8">
        <w:rPr>
          <w:rFonts w:ascii="Times New Roman" w:eastAsia="Times New Roman" w:hAnsi="Times New Roman" w:cs="Times New Roman"/>
          <w:sz w:val="24"/>
          <w:szCs w:val="24"/>
          <w:lang w:eastAsia="ru-RU"/>
        </w:rPr>
        <w:t>ы(</w:t>
      </w:r>
      <w:proofErr w:type="gramEnd"/>
      <w:r w:rsidRPr="00D73AC8">
        <w:rPr>
          <w:rFonts w:ascii="Times New Roman" w:eastAsia="Times New Roman" w:hAnsi="Times New Roman" w:cs="Times New Roman"/>
          <w:sz w:val="24"/>
          <w:szCs w:val="24"/>
          <w:lang w:eastAsia="ru-RU"/>
        </w:rPr>
        <w:t>пятачок) двигаются сначала вверх и вниз, затем вправо и влево;</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в/ пятачок делает круговые движения сначала в одну сторону, потом в другую.</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Заканчивая упражнения, детям предлагается полностью освободить мышцы губ, фыркнув, как лошадка.</w:t>
      </w:r>
    </w:p>
    <w:p w:rsidR="00E72C4D" w:rsidRPr="00D73AC8" w:rsidRDefault="00E72C4D" w:rsidP="00E72C4D">
      <w:pPr>
        <w:spacing w:after="0" w:line="240" w:lineRule="auto"/>
        <w:ind w:firstLine="708"/>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УПРАЖНЕНИЕ ДЛЯ ЯЗЫКА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i/>
          <w:iCs/>
          <w:sz w:val="24"/>
          <w:szCs w:val="24"/>
          <w:lang w:eastAsia="ru-RU"/>
        </w:rPr>
        <w:t>Упражнения выполняются 5-6 раз</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 </w:t>
      </w:r>
      <w:r w:rsidRPr="00D73AC8">
        <w:rPr>
          <w:rFonts w:ascii="Times New Roman" w:eastAsia="Times New Roman" w:hAnsi="Times New Roman" w:cs="Times New Roman"/>
          <w:b/>
          <w:bCs/>
          <w:i/>
          <w:iCs/>
          <w:sz w:val="24"/>
          <w:szCs w:val="24"/>
          <w:lang w:eastAsia="ru-RU"/>
        </w:rPr>
        <w:t>«Жало змеи»</w:t>
      </w:r>
      <w:r w:rsidRPr="00D73AC8">
        <w:rPr>
          <w:rFonts w:ascii="Times New Roman" w:eastAsia="Times New Roman" w:hAnsi="Times New Roman" w:cs="Times New Roman"/>
          <w:i/>
          <w:iCs/>
          <w:sz w:val="24"/>
          <w:szCs w:val="24"/>
          <w:lang w:eastAsia="ru-RU"/>
        </w:rPr>
        <w:t>. </w:t>
      </w:r>
      <w:r w:rsidRPr="00D73AC8">
        <w:rPr>
          <w:rFonts w:ascii="Times New Roman" w:eastAsia="Times New Roman" w:hAnsi="Times New Roman" w:cs="Times New Roman"/>
          <w:sz w:val="24"/>
          <w:szCs w:val="24"/>
          <w:lang w:eastAsia="ru-RU"/>
        </w:rPr>
        <w:t>Рот открыт, язык выдвинут как можно дальше вперед, медленно двигается вправо-влево.</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«Мячик».</w:t>
      </w:r>
      <w:r w:rsidRPr="00D73AC8">
        <w:rPr>
          <w:rFonts w:ascii="Times New Roman" w:eastAsia="Times New Roman" w:hAnsi="Times New Roman" w:cs="Times New Roman"/>
          <w:sz w:val="24"/>
          <w:szCs w:val="24"/>
          <w:lang w:eastAsia="ru-RU"/>
        </w:rPr>
        <w:t> Губы сомкнуты, языком за ними помещаем «мячик» вправо-влево, вверх-вниз, по кругу.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«Колокольчик»</w:t>
      </w:r>
      <w:r w:rsidRPr="00D73AC8">
        <w:rPr>
          <w:rFonts w:ascii="Times New Roman" w:eastAsia="Times New Roman" w:hAnsi="Times New Roman" w:cs="Times New Roman"/>
          <w:i/>
          <w:iCs/>
          <w:sz w:val="24"/>
          <w:szCs w:val="24"/>
          <w:lang w:eastAsia="ru-RU"/>
        </w:rPr>
        <w:t>.</w:t>
      </w:r>
      <w:r w:rsidRPr="00D73AC8">
        <w:rPr>
          <w:rFonts w:ascii="Times New Roman" w:eastAsia="Times New Roman" w:hAnsi="Times New Roman" w:cs="Times New Roman"/>
          <w:sz w:val="24"/>
          <w:szCs w:val="24"/>
          <w:lang w:eastAsia="ru-RU"/>
        </w:rPr>
        <w:t> Рот приоткрыт, губы округлены, язык бьется о края губ, как язычок звонкого колокольчика.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«Язык на ребро».</w:t>
      </w:r>
      <w:r w:rsidRPr="00D73AC8">
        <w:rPr>
          <w:rFonts w:ascii="Times New Roman" w:eastAsia="Times New Roman" w:hAnsi="Times New Roman" w:cs="Times New Roman"/>
          <w:sz w:val="24"/>
          <w:szCs w:val="24"/>
          <w:lang w:eastAsia="ru-RU"/>
        </w:rPr>
        <w:t> Поставить язык на ребро между челюстями, раскрыв рот. Затем перевернуть язык на другое ребро. Добиваться быстроты выполнения упражнения.</w:t>
      </w:r>
    </w:p>
    <w:p w:rsidR="00E72C4D" w:rsidRPr="00D73AC8" w:rsidRDefault="00E72C4D" w:rsidP="00E72C4D">
      <w:pPr>
        <w:spacing w:after="0" w:line="240" w:lineRule="auto"/>
        <w:ind w:firstLine="360"/>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ЗАРЯДКА ДЛЯ ШЕИ И ЧЕЛЮСТИ</w:t>
      </w:r>
    </w:p>
    <w:p w:rsidR="00E72C4D" w:rsidRPr="00D73AC8" w:rsidRDefault="00E72C4D" w:rsidP="00E72C4D">
      <w:pPr>
        <w:numPr>
          <w:ilvl w:val="0"/>
          <w:numId w:val="11"/>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Наклонить голову то к правому, то к левому плечу, затем катать ее по спине и груди</w:t>
      </w:r>
    </w:p>
    <w:p w:rsidR="00E72C4D" w:rsidRPr="00D73AC8" w:rsidRDefault="00E72C4D" w:rsidP="00E72C4D">
      <w:pPr>
        <w:numPr>
          <w:ilvl w:val="0"/>
          <w:numId w:val="12"/>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«Рыбка»:</w:t>
      </w:r>
      <w:r w:rsidRPr="00D73AC8">
        <w:rPr>
          <w:rFonts w:ascii="Times New Roman" w:eastAsia="Times New Roman" w:hAnsi="Times New Roman" w:cs="Times New Roman"/>
          <w:sz w:val="24"/>
          <w:szCs w:val="24"/>
          <w:lang w:eastAsia="ru-RU"/>
        </w:rPr>
        <w:t> отбросить резко вниз нижнюю челюсть, рот при этом открывается широко и свободно.</w:t>
      </w:r>
    </w:p>
    <w:p w:rsidR="00E72C4D" w:rsidRPr="0001007B" w:rsidRDefault="00E72C4D" w:rsidP="00E72C4D">
      <w:pPr>
        <w:pStyle w:val="a9"/>
        <w:widowControl/>
        <w:numPr>
          <w:ilvl w:val="0"/>
          <w:numId w:val="12"/>
        </w:numPr>
        <w:autoSpaceDE/>
        <w:autoSpaceDN/>
        <w:contextualSpacing/>
        <w:rPr>
          <w:sz w:val="24"/>
          <w:szCs w:val="24"/>
          <w:lang w:eastAsia="ru-RU"/>
        </w:rPr>
      </w:pPr>
      <w:r w:rsidRPr="0001007B">
        <w:rPr>
          <w:b/>
          <w:bCs/>
          <w:sz w:val="24"/>
          <w:szCs w:val="24"/>
          <w:lang w:eastAsia="ru-RU"/>
        </w:rPr>
        <w:t>Станция ДИКЦИЯ</w:t>
      </w:r>
      <w:r>
        <w:rPr>
          <w:b/>
          <w:bCs/>
          <w:sz w:val="24"/>
          <w:szCs w:val="24"/>
          <w:lang w:val="tt-RU" w:eastAsia="ru-RU"/>
        </w:rPr>
        <w:t xml:space="preserve"> </w:t>
      </w:r>
      <w:r w:rsidRPr="0001007B">
        <w:rPr>
          <w:b/>
          <w:bCs/>
          <w:sz w:val="24"/>
          <w:szCs w:val="24"/>
          <w:lang w:eastAsia="ru-RU"/>
        </w:rPr>
        <w:t>(звучит ритмическая музыка</w:t>
      </w:r>
      <w:proofErr w:type="gramStart"/>
      <w:r w:rsidRPr="0001007B">
        <w:rPr>
          <w:b/>
          <w:bCs/>
          <w:sz w:val="24"/>
          <w:szCs w:val="24"/>
          <w:lang w:eastAsia="ru-RU"/>
        </w:rPr>
        <w:t>)д</w:t>
      </w:r>
      <w:proofErr w:type="gramEnd"/>
      <w:r w:rsidRPr="0001007B">
        <w:rPr>
          <w:b/>
          <w:bCs/>
          <w:sz w:val="24"/>
          <w:szCs w:val="24"/>
          <w:lang w:eastAsia="ru-RU"/>
        </w:rPr>
        <w:t>ети выполняют движение под ритм музыки.(до своей станции)</w:t>
      </w:r>
    </w:p>
    <w:p w:rsidR="00E72C4D" w:rsidRPr="00D73AC8" w:rsidRDefault="00E72C4D" w:rsidP="00E72C4D">
      <w:pPr>
        <w:spacing w:after="0" w:line="240" w:lineRule="auto"/>
        <w:ind w:firstLine="360"/>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Дикция (от лат. dictio – произношение) – четкое произнесение звуков в соответствии с фонетическими нормами языка. Выразительность дикции – важная сторона мастерства актера, певца, выступающего</w:t>
      </w:r>
      <w:proofErr w:type="gramStart"/>
      <w:r w:rsidRPr="00D73AC8">
        <w:rPr>
          <w:rFonts w:ascii="Times New Roman" w:eastAsia="Times New Roman" w:hAnsi="Times New Roman" w:cs="Times New Roman"/>
          <w:sz w:val="24"/>
          <w:szCs w:val="24"/>
          <w:lang w:eastAsia="ru-RU"/>
        </w:rPr>
        <w:t>.(</w:t>
      </w:r>
      <w:proofErr w:type="gramEnd"/>
      <w:r w:rsidRPr="00D73AC8">
        <w:rPr>
          <w:rFonts w:ascii="Times New Roman" w:eastAsia="Times New Roman" w:hAnsi="Times New Roman" w:cs="Times New Roman"/>
          <w:sz w:val="24"/>
          <w:szCs w:val="24"/>
          <w:lang w:eastAsia="ru-RU"/>
        </w:rPr>
        <w:t>педагог обедняет новый термин)</w:t>
      </w:r>
    </w:p>
    <w:p w:rsidR="00E72C4D" w:rsidRPr="00D73AC8" w:rsidRDefault="00E72C4D" w:rsidP="00E72C4D">
      <w:pPr>
        <w:numPr>
          <w:ilvl w:val="0"/>
          <w:numId w:val="13"/>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Артикуляция звуков «</w:t>
      </w:r>
      <w:proofErr w:type="gramStart"/>
      <w:r w:rsidRPr="00D73AC8">
        <w:rPr>
          <w:rFonts w:ascii="Times New Roman" w:eastAsia="Times New Roman" w:hAnsi="Times New Roman" w:cs="Times New Roman"/>
          <w:b/>
          <w:bCs/>
          <w:sz w:val="24"/>
          <w:szCs w:val="24"/>
          <w:lang w:eastAsia="ru-RU"/>
        </w:rPr>
        <w:t>Ш</w:t>
      </w:r>
      <w:proofErr w:type="gramEnd"/>
      <w:r w:rsidRPr="00D73AC8">
        <w:rPr>
          <w:rFonts w:ascii="Times New Roman" w:eastAsia="Times New Roman" w:hAnsi="Times New Roman" w:cs="Times New Roman"/>
          <w:b/>
          <w:bCs/>
          <w:sz w:val="24"/>
          <w:szCs w:val="24"/>
          <w:lang w:eastAsia="ru-RU"/>
        </w:rPr>
        <w:t> — Ж»</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​Шар — жар, ваш — важный, шутка — жутко, ширь — жир, жить — шить.</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Жужжит жужелица, жужжит, кружится. Вожжи из кожи в хомут вхожи.</w:t>
      </w:r>
    </w:p>
    <w:p w:rsidR="00E72C4D" w:rsidRPr="00D73AC8" w:rsidRDefault="00E72C4D" w:rsidP="00E72C4D">
      <w:pPr>
        <w:numPr>
          <w:ilvl w:val="0"/>
          <w:numId w:val="14"/>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Артикуляция звуков «К — Г, X»</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proofErr w:type="gramStart"/>
      <w:r w:rsidRPr="00D73AC8">
        <w:rPr>
          <w:rFonts w:ascii="Times New Roman" w:eastAsia="Times New Roman" w:hAnsi="Times New Roman" w:cs="Times New Roman"/>
          <w:sz w:val="24"/>
          <w:szCs w:val="24"/>
          <w:lang w:eastAsia="ru-RU"/>
        </w:rPr>
        <w:t>Качели — газели, кол — гол, кость — гость, код — год, кнут — гнут, клуб — глуп, Кеша — Геша.</w:t>
      </w:r>
      <w:proofErr w:type="gramEnd"/>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Идет с козой косой козел. Краб крабу сделал грабли, подарил грабли крабу: грабь граблями гравий, краб!</w:t>
      </w:r>
    </w:p>
    <w:p w:rsidR="00E72C4D" w:rsidRPr="00D73AC8" w:rsidRDefault="00E72C4D" w:rsidP="00E72C4D">
      <w:pPr>
        <w:numPr>
          <w:ilvl w:val="0"/>
          <w:numId w:val="15"/>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Отработка звука «Ц»</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proofErr w:type="gramStart"/>
      <w:r w:rsidRPr="00D73AC8">
        <w:rPr>
          <w:rFonts w:ascii="Times New Roman" w:eastAsia="Times New Roman" w:hAnsi="Times New Roman" w:cs="Times New Roman"/>
          <w:sz w:val="24"/>
          <w:szCs w:val="24"/>
          <w:lang w:eastAsia="ru-RU"/>
        </w:rPr>
        <w:t>Цапля — сабля, цок — сок, цель — сель, цвет — свет, цирк — сыр, улица — лиса.</w:t>
      </w:r>
      <w:proofErr w:type="gramEnd"/>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Молодец против овец, а против молодца сам овца. Цапля чахла, цапля сохла.</w:t>
      </w:r>
    </w:p>
    <w:p w:rsidR="00E72C4D" w:rsidRPr="00D73AC8" w:rsidRDefault="00E72C4D" w:rsidP="00E72C4D">
      <w:pPr>
        <w:numPr>
          <w:ilvl w:val="0"/>
          <w:numId w:val="16"/>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4</w:t>
      </w:r>
      <w:r w:rsidRPr="00D73AC8">
        <w:rPr>
          <w:rFonts w:ascii="Times New Roman" w:eastAsia="Times New Roman" w:hAnsi="Times New Roman" w:cs="Times New Roman"/>
          <w:sz w:val="24"/>
          <w:szCs w:val="24"/>
          <w:lang w:eastAsia="ru-RU"/>
        </w:rPr>
        <w:t>. Произнесите сначала медленно, затем быстрее:</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Тлз, джр, врж, мкртч, кпт, кфт, кшт, кст, ктщ, кжда, кждэ, кждо, кжду, кшта, кштэ, кшту, кшто.</w:t>
      </w:r>
    </w:p>
    <w:p w:rsidR="00E72C4D" w:rsidRPr="00D73AC8" w:rsidRDefault="00E72C4D" w:rsidP="00E72C4D">
      <w:pPr>
        <w:numPr>
          <w:ilvl w:val="0"/>
          <w:numId w:val="17"/>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Произнесите сначала медленно, затем быстрее:</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lastRenderedPageBreak/>
        <w:t>Бодрствовать, мудрствовать, взбадривать, сверхзвуковой, всклокочен,</w:t>
      </w:r>
      <w:proofErr w:type="gramStart"/>
      <w:r w:rsidRPr="00D73AC8">
        <w:rPr>
          <w:rFonts w:ascii="Times New Roman" w:eastAsia="Times New Roman" w:hAnsi="Times New Roman" w:cs="Times New Roman"/>
          <w:sz w:val="24"/>
          <w:szCs w:val="24"/>
          <w:lang w:eastAsia="ru-RU"/>
        </w:rPr>
        <w:t xml:space="preserve"> ,</w:t>
      </w:r>
      <w:proofErr w:type="gramEnd"/>
      <w:r w:rsidRPr="00D73AC8">
        <w:rPr>
          <w:rFonts w:ascii="Times New Roman" w:eastAsia="Times New Roman" w:hAnsi="Times New Roman" w:cs="Times New Roman"/>
          <w:sz w:val="24"/>
          <w:szCs w:val="24"/>
          <w:lang w:eastAsia="ru-RU"/>
        </w:rPr>
        <w:t xml:space="preserve"> пункт взрыва, взбудоражить, сверхвстревоженный , философствовать, монстр, горазд всхрапнуть.</w:t>
      </w:r>
    </w:p>
    <w:p w:rsidR="00E72C4D" w:rsidRPr="0001007B" w:rsidRDefault="00E72C4D" w:rsidP="00E72C4D">
      <w:pPr>
        <w:pStyle w:val="a9"/>
        <w:widowControl/>
        <w:numPr>
          <w:ilvl w:val="0"/>
          <w:numId w:val="14"/>
        </w:numPr>
        <w:autoSpaceDE/>
        <w:autoSpaceDN/>
        <w:contextualSpacing/>
        <w:rPr>
          <w:sz w:val="24"/>
          <w:szCs w:val="24"/>
          <w:lang w:eastAsia="ru-RU"/>
        </w:rPr>
      </w:pPr>
      <w:r w:rsidRPr="0001007B">
        <w:rPr>
          <w:b/>
          <w:bCs/>
          <w:sz w:val="24"/>
          <w:szCs w:val="24"/>
          <w:lang w:eastAsia="ru-RU"/>
        </w:rPr>
        <w:t>Станция СКОРОГОВОРКА</w:t>
      </w:r>
      <w:r>
        <w:rPr>
          <w:b/>
          <w:bCs/>
          <w:sz w:val="24"/>
          <w:szCs w:val="24"/>
          <w:lang w:val="tt-RU" w:eastAsia="ru-RU"/>
        </w:rPr>
        <w:t xml:space="preserve"> </w:t>
      </w:r>
      <w:r w:rsidRPr="0001007B">
        <w:rPr>
          <w:b/>
          <w:bCs/>
          <w:sz w:val="24"/>
          <w:szCs w:val="24"/>
          <w:lang w:eastAsia="ru-RU"/>
        </w:rPr>
        <w:t>(звучит цирковая музыка</w:t>
      </w:r>
      <w:proofErr w:type="gramStart"/>
      <w:r w:rsidRPr="0001007B">
        <w:rPr>
          <w:b/>
          <w:bCs/>
          <w:sz w:val="24"/>
          <w:szCs w:val="24"/>
          <w:lang w:eastAsia="ru-RU"/>
        </w:rPr>
        <w:t>)д</w:t>
      </w:r>
      <w:proofErr w:type="gramEnd"/>
      <w:r w:rsidRPr="0001007B">
        <w:rPr>
          <w:b/>
          <w:bCs/>
          <w:sz w:val="24"/>
          <w:szCs w:val="24"/>
          <w:lang w:eastAsia="ru-RU"/>
        </w:rPr>
        <w:t>ети выполняют движение под ритм музыки.(до своей станции)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Что такое скороговорка? Это специально подобранная фраза с трудно выговариваемым подбором звуков, быстро произносимая шуточная поговорка или прибаутка. Скороговорки иногда еще называют «п</w:t>
      </w:r>
      <w:r>
        <w:rPr>
          <w:rFonts w:ascii="Times New Roman" w:eastAsia="Times New Roman" w:hAnsi="Times New Roman" w:cs="Times New Roman"/>
          <w:sz w:val="24"/>
          <w:szCs w:val="24"/>
          <w:lang w:eastAsia="ru-RU"/>
        </w:rPr>
        <w:t>отешками» или «чистоговорками».</w:t>
      </w:r>
      <w:r w:rsidRPr="00D73AC8">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val="tt-RU" w:eastAsia="ru-RU"/>
        </w:rPr>
        <w:t xml:space="preserve"> </w:t>
      </w:r>
      <w:r>
        <w:rPr>
          <w:rFonts w:ascii="Times New Roman" w:eastAsia="Times New Roman" w:hAnsi="Times New Roman" w:cs="Times New Roman"/>
          <w:b/>
          <w:bCs/>
          <w:sz w:val="24"/>
          <w:szCs w:val="24"/>
          <w:lang w:val="tt-RU" w:eastAsia="ru-RU"/>
        </w:rPr>
        <w:tab/>
      </w:r>
      <w:r w:rsidRPr="00D73AC8">
        <w:rPr>
          <w:rFonts w:ascii="Times New Roman" w:eastAsia="Times New Roman" w:hAnsi="Times New Roman" w:cs="Times New Roman"/>
          <w:b/>
          <w:bCs/>
          <w:sz w:val="24"/>
          <w:szCs w:val="24"/>
          <w:lang w:eastAsia="ru-RU"/>
        </w:rPr>
        <w:t>Шипящие звуки нелегко даются многим детям. Занятия в игровой форме с чтением или заучиванием скороговорок, с большим количеством звуков «Ц», «Щ», «Ж», «Ш», помогут в формировании правильной дикции.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***скороговорки педагог использует картинки.</w:t>
      </w:r>
      <w:r w:rsidRPr="00D73AC8">
        <w:rPr>
          <w:rFonts w:ascii="Times New Roman" w:eastAsia="Times New Roman" w:hAnsi="Times New Roman" w:cs="Times New Roman"/>
          <w:sz w:val="24"/>
          <w:szCs w:val="24"/>
          <w:lang w:eastAsia="ru-RU"/>
        </w:rPr>
        <w:br/>
        <w:t>Жужжит над жимолостью жук, Зелёный на жуке кожух.</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w:t>
      </w:r>
      <w:r w:rsidRPr="00D73AC8">
        <w:rPr>
          <w:rFonts w:ascii="Times New Roman" w:eastAsia="Times New Roman" w:hAnsi="Times New Roman" w:cs="Times New Roman"/>
          <w:sz w:val="24"/>
          <w:szCs w:val="24"/>
          <w:lang w:eastAsia="ru-RU"/>
        </w:rPr>
        <w:br/>
        <w:t>Мышонку шепчет мышь:</w:t>
      </w:r>
      <w:r w:rsidRPr="00D73AC8">
        <w:rPr>
          <w:rFonts w:ascii="Times New Roman" w:eastAsia="Times New Roman" w:hAnsi="Times New Roman" w:cs="Times New Roman"/>
          <w:sz w:val="24"/>
          <w:szCs w:val="24"/>
          <w:lang w:eastAsia="ru-RU"/>
        </w:rPr>
        <w:br/>
        <w:t>“Ты все шуршишь — не спишь”</w:t>
      </w:r>
      <w:r w:rsidRPr="00D73AC8">
        <w:rPr>
          <w:rFonts w:ascii="Times New Roman" w:eastAsia="Times New Roman" w:hAnsi="Times New Roman" w:cs="Times New Roman"/>
          <w:sz w:val="24"/>
          <w:szCs w:val="24"/>
          <w:lang w:eastAsia="ru-RU"/>
        </w:rPr>
        <w:br/>
        <w:t>Мышонок шепчет мыши:</w:t>
      </w:r>
      <w:r w:rsidRPr="00D73AC8">
        <w:rPr>
          <w:rFonts w:ascii="Times New Roman" w:eastAsia="Times New Roman" w:hAnsi="Times New Roman" w:cs="Times New Roman"/>
          <w:sz w:val="24"/>
          <w:szCs w:val="24"/>
          <w:lang w:eastAsia="ru-RU"/>
        </w:rPr>
        <w:br/>
        <w:t>“Шуршать я буду тише”.</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w:t>
      </w:r>
      <w:r w:rsidRPr="00D73AC8">
        <w:rPr>
          <w:rFonts w:ascii="Times New Roman" w:eastAsia="Times New Roman" w:hAnsi="Times New Roman" w:cs="Times New Roman"/>
          <w:sz w:val="24"/>
          <w:szCs w:val="24"/>
          <w:lang w:eastAsia="ru-RU"/>
        </w:rPr>
        <w:br/>
        <w:t>Испугались медвежонка </w:t>
      </w:r>
      <w:r w:rsidRPr="00D73AC8">
        <w:rPr>
          <w:rFonts w:ascii="Times New Roman" w:eastAsia="Times New Roman" w:hAnsi="Times New Roman" w:cs="Times New Roman"/>
          <w:sz w:val="24"/>
          <w:szCs w:val="24"/>
          <w:lang w:eastAsia="ru-RU"/>
        </w:rPr>
        <w:br/>
        <w:t>Ёж с ежихой и с ежонком, </w:t>
      </w:r>
      <w:r w:rsidRPr="00D73AC8">
        <w:rPr>
          <w:rFonts w:ascii="Times New Roman" w:eastAsia="Times New Roman" w:hAnsi="Times New Roman" w:cs="Times New Roman"/>
          <w:sz w:val="24"/>
          <w:szCs w:val="24"/>
          <w:lang w:eastAsia="ru-RU"/>
        </w:rPr>
        <w:br/>
        <w:t>Стриж с стрижихой и стрижонком.</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w:t>
      </w:r>
      <w:r w:rsidRPr="00D73AC8">
        <w:rPr>
          <w:rFonts w:ascii="Times New Roman" w:eastAsia="Times New Roman" w:hAnsi="Times New Roman" w:cs="Times New Roman"/>
          <w:sz w:val="24"/>
          <w:szCs w:val="24"/>
          <w:lang w:eastAsia="ru-RU"/>
        </w:rPr>
        <w:br/>
        <w:t>Четыре черненьких, чумазеньких чертенка</w:t>
      </w:r>
      <w:proofErr w:type="gramStart"/>
      <w:r w:rsidRPr="00D73AC8">
        <w:rPr>
          <w:rFonts w:ascii="Times New Roman" w:eastAsia="Times New Roman" w:hAnsi="Times New Roman" w:cs="Times New Roman"/>
          <w:sz w:val="24"/>
          <w:szCs w:val="24"/>
          <w:lang w:eastAsia="ru-RU"/>
        </w:rPr>
        <w:br/>
        <w:t>Ч</w:t>
      </w:r>
      <w:proofErr w:type="gramEnd"/>
      <w:r w:rsidRPr="00D73AC8">
        <w:rPr>
          <w:rFonts w:ascii="Times New Roman" w:eastAsia="Times New Roman" w:hAnsi="Times New Roman" w:cs="Times New Roman"/>
          <w:sz w:val="24"/>
          <w:szCs w:val="24"/>
          <w:lang w:eastAsia="ru-RU"/>
        </w:rPr>
        <w:t>ертили черными чернилами чертеж.</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w:t>
      </w:r>
      <w:r w:rsidRPr="00D73AC8">
        <w:rPr>
          <w:rFonts w:ascii="Times New Roman" w:eastAsia="Times New Roman" w:hAnsi="Times New Roman" w:cs="Times New Roman"/>
          <w:sz w:val="24"/>
          <w:szCs w:val="24"/>
          <w:lang w:eastAsia="ru-RU"/>
        </w:rPr>
        <w:br/>
        <w:t>Шла Саша по шоссе и сосала сушку.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w:t>
      </w:r>
      <w:r w:rsidRPr="00D73AC8">
        <w:rPr>
          <w:rFonts w:ascii="Times New Roman" w:eastAsia="Times New Roman" w:hAnsi="Times New Roman" w:cs="Times New Roman"/>
          <w:sz w:val="24"/>
          <w:szCs w:val="24"/>
          <w:lang w:eastAsia="ru-RU"/>
        </w:rPr>
        <w:br/>
        <w:t>На опушке в избушке</w:t>
      </w:r>
      <w:proofErr w:type="gramStart"/>
      <w:r w:rsidRPr="00D73AC8">
        <w:rPr>
          <w:rFonts w:ascii="Times New Roman" w:eastAsia="Times New Roman" w:hAnsi="Times New Roman" w:cs="Times New Roman"/>
          <w:sz w:val="24"/>
          <w:szCs w:val="24"/>
          <w:lang w:eastAsia="ru-RU"/>
        </w:rPr>
        <w:br/>
        <w:t>Ж</w:t>
      </w:r>
      <w:proofErr w:type="gramEnd"/>
      <w:r w:rsidRPr="00D73AC8">
        <w:rPr>
          <w:rFonts w:ascii="Times New Roman" w:eastAsia="Times New Roman" w:hAnsi="Times New Roman" w:cs="Times New Roman"/>
          <w:sz w:val="24"/>
          <w:szCs w:val="24"/>
          <w:lang w:eastAsia="ru-RU"/>
        </w:rPr>
        <w:t>ивут старушки-болтушки.</w:t>
      </w:r>
      <w:r w:rsidRPr="00D73AC8">
        <w:rPr>
          <w:rFonts w:ascii="Times New Roman" w:eastAsia="Times New Roman" w:hAnsi="Times New Roman" w:cs="Times New Roman"/>
          <w:sz w:val="24"/>
          <w:szCs w:val="24"/>
          <w:lang w:eastAsia="ru-RU"/>
        </w:rPr>
        <w:br/>
        <w:t>У каждой старушки лукошко,</w:t>
      </w:r>
      <w:r w:rsidRPr="00D73AC8">
        <w:rPr>
          <w:rFonts w:ascii="Times New Roman" w:eastAsia="Times New Roman" w:hAnsi="Times New Roman" w:cs="Times New Roman"/>
          <w:sz w:val="24"/>
          <w:szCs w:val="24"/>
          <w:lang w:eastAsia="ru-RU"/>
        </w:rPr>
        <w:br/>
        <w:t>В каждом лукошке кошка,</w:t>
      </w:r>
      <w:r w:rsidRPr="00D73AC8">
        <w:rPr>
          <w:rFonts w:ascii="Times New Roman" w:eastAsia="Times New Roman" w:hAnsi="Times New Roman" w:cs="Times New Roman"/>
          <w:sz w:val="24"/>
          <w:szCs w:val="24"/>
          <w:lang w:eastAsia="ru-RU"/>
        </w:rPr>
        <w:br/>
        <w:t>Кошки в лукошках шьют старушкам сапожки.</w:t>
      </w:r>
    </w:p>
    <w:p w:rsidR="00E72C4D" w:rsidRPr="0001007B" w:rsidRDefault="00E72C4D" w:rsidP="00E72C4D">
      <w:pPr>
        <w:pStyle w:val="a9"/>
        <w:widowControl/>
        <w:numPr>
          <w:ilvl w:val="0"/>
          <w:numId w:val="14"/>
        </w:numPr>
        <w:autoSpaceDE/>
        <w:autoSpaceDN/>
        <w:contextualSpacing/>
        <w:rPr>
          <w:sz w:val="24"/>
          <w:szCs w:val="24"/>
          <w:lang w:eastAsia="ru-RU"/>
        </w:rPr>
      </w:pPr>
      <w:r w:rsidRPr="0001007B">
        <w:rPr>
          <w:b/>
          <w:bCs/>
          <w:sz w:val="24"/>
          <w:szCs w:val="24"/>
          <w:lang w:eastAsia="ru-RU"/>
        </w:rPr>
        <w:t>Станция РЕЧЕВАЯ ИГРА</w:t>
      </w:r>
      <w:r>
        <w:rPr>
          <w:b/>
          <w:bCs/>
          <w:sz w:val="24"/>
          <w:szCs w:val="24"/>
          <w:lang w:val="tt-RU" w:eastAsia="ru-RU"/>
        </w:rPr>
        <w:t xml:space="preserve"> </w:t>
      </w:r>
      <w:r w:rsidRPr="0001007B">
        <w:rPr>
          <w:b/>
          <w:bCs/>
          <w:sz w:val="24"/>
          <w:szCs w:val="24"/>
          <w:lang w:eastAsia="ru-RU"/>
        </w:rPr>
        <w:t>(звучит характерная музыка</w:t>
      </w:r>
      <w:proofErr w:type="gramStart"/>
      <w:r w:rsidRPr="0001007B">
        <w:rPr>
          <w:b/>
          <w:bCs/>
          <w:sz w:val="24"/>
          <w:szCs w:val="24"/>
          <w:lang w:eastAsia="ru-RU"/>
        </w:rPr>
        <w:t>)д</w:t>
      </w:r>
      <w:proofErr w:type="gramEnd"/>
      <w:r w:rsidRPr="0001007B">
        <w:rPr>
          <w:b/>
          <w:bCs/>
          <w:sz w:val="24"/>
          <w:szCs w:val="24"/>
          <w:lang w:eastAsia="ru-RU"/>
        </w:rPr>
        <w:t>ети выполняют движение под ритм музыки.(до своей станции)</w:t>
      </w:r>
    </w:p>
    <w:p w:rsidR="00E72C4D" w:rsidRPr="00D73AC8" w:rsidRDefault="00E72C4D" w:rsidP="00E72C4D">
      <w:pPr>
        <w:spacing w:after="0" w:line="240" w:lineRule="auto"/>
        <w:ind w:firstLine="360"/>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Авторская игра день рожденье Сороки</w:t>
      </w:r>
      <w:proofErr w:type="gramStart"/>
      <w:r w:rsidRPr="00D73AC8">
        <w:rPr>
          <w:rFonts w:ascii="Times New Roman" w:eastAsia="Times New Roman" w:hAnsi="Times New Roman" w:cs="Times New Roman"/>
          <w:b/>
          <w:bCs/>
          <w:sz w:val="24"/>
          <w:szCs w:val="24"/>
          <w:lang w:eastAsia="ru-RU"/>
        </w:rPr>
        <w:t xml:space="preserve"> .</w:t>
      </w:r>
      <w:proofErr w:type="gramEnd"/>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Приходила к Сороке сова уху, уху принесла ей подарок барабан, стали они вместе играть бу</w:t>
      </w:r>
      <w:proofErr w:type="gramStart"/>
      <w:r w:rsidRPr="00D73AC8">
        <w:rPr>
          <w:rFonts w:ascii="Times New Roman" w:eastAsia="Times New Roman" w:hAnsi="Times New Roman" w:cs="Times New Roman"/>
          <w:sz w:val="24"/>
          <w:szCs w:val="24"/>
          <w:lang w:eastAsia="ru-RU"/>
        </w:rPr>
        <w:t>,б</w:t>
      </w:r>
      <w:proofErr w:type="gramEnd"/>
      <w:r w:rsidRPr="00D73AC8">
        <w:rPr>
          <w:rFonts w:ascii="Times New Roman" w:eastAsia="Times New Roman" w:hAnsi="Times New Roman" w:cs="Times New Roman"/>
          <w:sz w:val="24"/>
          <w:szCs w:val="24"/>
          <w:lang w:eastAsia="ru-RU"/>
        </w:rPr>
        <w:t>у,бу гостей поджидать. Пришла муха веселуха зуза</w:t>
      </w:r>
      <w:proofErr w:type="gramStart"/>
      <w:r w:rsidRPr="00D73AC8">
        <w:rPr>
          <w:rFonts w:ascii="Times New Roman" w:eastAsia="Times New Roman" w:hAnsi="Times New Roman" w:cs="Times New Roman"/>
          <w:sz w:val="24"/>
          <w:szCs w:val="24"/>
          <w:lang w:eastAsia="ru-RU"/>
        </w:rPr>
        <w:t>,з</w:t>
      </w:r>
      <w:proofErr w:type="gramEnd"/>
      <w:r w:rsidRPr="00D73AC8">
        <w:rPr>
          <w:rFonts w:ascii="Times New Roman" w:eastAsia="Times New Roman" w:hAnsi="Times New Roman" w:cs="Times New Roman"/>
          <w:sz w:val="24"/>
          <w:szCs w:val="24"/>
          <w:lang w:eastAsia="ru-RU"/>
        </w:rPr>
        <w:t>уза я к вам пришла подарочек принесла музыкальный пакет , шуршит жишит,шуршит,жишит. Стали они вместе играть гостей поджидать, прилетел комар пискун ззззь., я спешил чуть подарок не обронил,</w:t>
      </w:r>
      <w:proofErr w:type="gramStart"/>
      <w:r w:rsidRPr="00D73AC8">
        <w:rPr>
          <w:rFonts w:ascii="Times New Roman" w:eastAsia="Times New Roman" w:hAnsi="Times New Roman" w:cs="Times New Roman"/>
          <w:sz w:val="24"/>
          <w:szCs w:val="24"/>
          <w:lang w:eastAsia="ru-RU"/>
        </w:rPr>
        <w:t xml:space="preserve"> ,</w:t>
      </w:r>
      <w:proofErr w:type="gramEnd"/>
      <w:r w:rsidRPr="00D73AC8">
        <w:rPr>
          <w:rFonts w:ascii="Times New Roman" w:eastAsia="Times New Roman" w:hAnsi="Times New Roman" w:cs="Times New Roman"/>
          <w:sz w:val="24"/>
          <w:szCs w:val="24"/>
          <w:lang w:eastAsia="ru-RU"/>
        </w:rPr>
        <w:t>вот тебе сорока дудочка дзляя ,, ты играй гостей встречай.(дети придумывают звуки персонажей , и подарки,)</w:t>
      </w:r>
    </w:p>
    <w:p w:rsidR="00E72C4D" w:rsidRPr="00D73AC8" w:rsidRDefault="00E72C4D" w:rsidP="00E72C4D">
      <w:pPr>
        <w:numPr>
          <w:ilvl w:val="0"/>
          <w:numId w:val="18"/>
        </w:num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sz w:val="24"/>
          <w:szCs w:val="24"/>
          <w:lang w:eastAsia="ru-RU"/>
        </w:rPr>
        <w:t>«Лесенка – чудесенка»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Произнося текст упражнения, на каждой строчке повышайте голос. Последние слова произносите на самом высоком тоне голоса, «распевайте». Затем начинайте опускаться вниз. И с каждой строчкой понижайте голос.</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(Повышаем голос).</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Чудо – лесенкой шагаю.</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Высоту я набираю,</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Шаг на горы,</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Шаг на кручи,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 подъем все круче, круче.</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Выше голос,</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lastRenderedPageBreak/>
        <w:t>Петь хочу,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Прямо к солнцу я лечу-у-у!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(Понижаем голос.)</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Я лечу, лечу, лечу!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Накататься я хочу!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И все вниз, вниз, вниз,</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Только слышен ветра свист!</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 внизу через сугроб –</w:t>
      </w:r>
    </w:p>
    <w:p w:rsidR="00E72C4D" w:rsidRPr="0001007B" w:rsidRDefault="00E72C4D" w:rsidP="00E72C4D">
      <w:pPr>
        <w:spacing w:after="0" w:line="240" w:lineRule="auto"/>
        <w:rPr>
          <w:rFonts w:ascii="Times New Roman" w:eastAsia="Times New Roman" w:hAnsi="Times New Roman" w:cs="Times New Roman"/>
          <w:sz w:val="24"/>
          <w:szCs w:val="24"/>
          <w:lang w:val="tt-RU" w:eastAsia="ru-RU"/>
        </w:rPr>
      </w:pPr>
      <w:r w:rsidRPr="00D73AC8">
        <w:rPr>
          <w:rFonts w:ascii="Times New Roman" w:eastAsia="Times New Roman" w:hAnsi="Times New Roman" w:cs="Times New Roman"/>
          <w:sz w:val="24"/>
          <w:szCs w:val="24"/>
          <w:lang w:eastAsia="ru-RU"/>
        </w:rPr>
        <w:t>Стоп!</w:t>
      </w:r>
    </w:p>
    <w:p w:rsidR="00E72C4D" w:rsidRPr="0001007B" w:rsidRDefault="00E72C4D" w:rsidP="00E72C4D">
      <w:pPr>
        <w:pStyle w:val="a9"/>
        <w:widowControl/>
        <w:numPr>
          <w:ilvl w:val="0"/>
          <w:numId w:val="14"/>
        </w:numPr>
        <w:autoSpaceDE/>
        <w:autoSpaceDN/>
        <w:contextualSpacing/>
        <w:rPr>
          <w:sz w:val="24"/>
          <w:szCs w:val="24"/>
          <w:lang w:eastAsia="ru-RU"/>
        </w:rPr>
      </w:pPr>
      <w:r w:rsidRPr="0001007B">
        <w:rPr>
          <w:b/>
          <w:bCs/>
          <w:sz w:val="24"/>
          <w:szCs w:val="24"/>
          <w:lang w:eastAsia="ru-RU"/>
        </w:rPr>
        <w:t xml:space="preserve"> Станция ВЕСЕЛЫЕ ЗВУКИ</w:t>
      </w:r>
      <w:r>
        <w:rPr>
          <w:b/>
          <w:bCs/>
          <w:sz w:val="24"/>
          <w:szCs w:val="24"/>
          <w:lang w:val="tt-RU" w:eastAsia="ru-RU"/>
        </w:rPr>
        <w:t xml:space="preserve"> </w:t>
      </w:r>
      <w:r w:rsidRPr="0001007B">
        <w:rPr>
          <w:b/>
          <w:bCs/>
          <w:sz w:val="24"/>
          <w:szCs w:val="24"/>
          <w:lang w:eastAsia="ru-RU"/>
        </w:rPr>
        <w:t xml:space="preserve">(звучит характерная музыка </w:t>
      </w:r>
      <w:proofErr w:type="spellStart"/>
      <w:proofErr w:type="gramStart"/>
      <w:r w:rsidRPr="0001007B">
        <w:rPr>
          <w:b/>
          <w:bCs/>
          <w:sz w:val="24"/>
          <w:szCs w:val="24"/>
          <w:lang w:eastAsia="ru-RU"/>
        </w:rPr>
        <w:t>музыка</w:t>
      </w:r>
      <w:proofErr w:type="spellEnd"/>
      <w:proofErr w:type="gramEnd"/>
      <w:r w:rsidRPr="0001007B">
        <w:rPr>
          <w:b/>
          <w:bCs/>
          <w:sz w:val="24"/>
          <w:szCs w:val="24"/>
          <w:lang w:eastAsia="ru-RU"/>
        </w:rPr>
        <w:t>)</w:t>
      </w:r>
      <w:r>
        <w:rPr>
          <w:b/>
          <w:bCs/>
          <w:sz w:val="24"/>
          <w:szCs w:val="24"/>
          <w:lang w:val="tt-RU" w:eastAsia="ru-RU"/>
        </w:rPr>
        <w:t xml:space="preserve"> </w:t>
      </w:r>
      <w:r w:rsidRPr="0001007B">
        <w:rPr>
          <w:b/>
          <w:bCs/>
          <w:sz w:val="24"/>
          <w:szCs w:val="24"/>
          <w:lang w:eastAsia="ru-RU"/>
        </w:rPr>
        <w:t>дети выполняют движение под ритм музыки.(до своей станции)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Звук речи — Конкретный звук, который произносится конкретным лицом в определенном случае. Звук речи – точка в артикуляционном и акустическом пространстве .( педагог объясняет</w:t>
      </w:r>
      <w:proofErr w:type="gramStart"/>
      <w:r w:rsidRPr="00D73AC8">
        <w:rPr>
          <w:rFonts w:ascii="Times New Roman" w:eastAsia="Times New Roman" w:hAnsi="Times New Roman" w:cs="Times New Roman"/>
          <w:sz w:val="24"/>
          <w:szCs w:val="24"/>
          <w:lang w:eastAsia="ru-RU"/>
        </w:rPr>
        <w:t xml:space="preserve"> Т</w:t>
      </w:r>
      <w:proofErr w:type="gramEnd"/>
      <w:r w:rsidRPr="00D73AC8">
        <w:rPr>
          <w:rFonts w:ascii="Times New Roman" w:eastAsia="Times New Roman" w:hAnsi="Times New Roman" w:cs="Times New Roman"/>
          <w:sz w:val="24"/>
          <w:szCs w:val="24"/>
          <w:lang w:eastAsia="ru-RU"/>
        </w:rPr>
        <w:t>ер</w:t>
      </w:r>
    </w:p>
    <w:p w:rsidR="00E72C4D" w:rsidRPr="0001007B" w:rsidRDefault="00E72C4D" w:rsidP="00E72C4D">
      <w:pPr>
        <w:pStyle w:val="a9"/>
        <w:widowControl/>
        <w:numPr>
          <w:ilvl w:val="0"/>
          <w:numId w:val="20"/>
        </w:numPr>
        <w:autoSpaceDE/>
        <w:autoSpaceDN/>
        <w:contextualSpacing/>
        <w:jc w:val="left"/>
        <w:rPr>
          <w:sz w:val="24"/>
          <w:szCs w:val="24"/>
          <w:lang w:eastAsia="ru-RU"/>
        </w:rPr>
      </w:pPr>
      <w:r w:rsidRPr="0001007B">
        <w:rPr>
          <w:b/>
          <w:bCs/>
          <w:sz w:val="24"/>
          <w:szCs w:val="24"/>
          <w:lang w:eastAsia="ru-RU"/>
        </w:rPr>
        <w:t>Игра «Победительницы»</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Похвалите девочек, игроков волейбольной команды, за то, что они выиграли соревнование. Каждый раз повышайте голос на именах девочек. Строка «Просто чудо – мастера!» звучит на самом высоком тоне, затем голос понижается.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Ай да Аля!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Ай да Уля!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Ай да Оля!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Ай да Юля!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Ай да Эля!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Ай да Ия!</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Просто чудо – мастера!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Браво, девочки! Ура!</w:t>
      </w:r>
    </w:p>
    <w:p w:rsidR="00E72C4D" w:rsidRPr="0001007B" w:rsidRDefault="00E72C4D" w:rsidP="00E72C4D">
      <w:pPr>
        <w:pStyle w:val="a9"/>
        <w:widowControl/>
        <w:numPr>
          <w:ilvl w:val="0"/>
          <w:numId w:val="20"/>
        </w:numPr>
        <w:autoSpaceDE/>
        <w:autoSpaceDN/>
        <w:contextualSpacing/>
        <w:jc w:val="left"/>
        <w:rPr>
          <w:sz w:val="24"/>
          <w:szCs w:val="24"/>
          <w:lang w:eastAsia="ru-RU"/>
        </w:rPr>
      </w:pPr>
      <w:r w:rsidRPr="0001007B">
        <w:rPr>
          <w:sz w:val="24"/>
          <w:szCs w:val="24"/>
          <w:lang w:eastAsia="ru-RU"/>
        </w:rPr>
        <w:t xml:space="preserve"> Авторское упражнение «Мыльный пузырь »</w:t>
      </w:r>
      <w:proofErr w:type="gramStart"/>
      <w:r w:rsidRPr="0001007B">
        <w:rPr>
          <w:sz w:val="24"/>
          <w:szCs w:val="24"/>
          <w:lang w:eastAsia="ru-RU"/>
        </w:rPr>
        <w:t>.д</w:t>
      </w:r>
      <w:proofErr w:type="gramEnd"/>
      <w:r w:rsidRPr="0001007B">
        <w:rPr>
          <w:sz w:val="24"/>
          <w:szCs w:val="24"/>
          <w:lang w:eastAsia="ru-RU"/>
        </w:rPr>
        <w:t>ети превращаются в мыльные пузыри при этом надуваясь, использует различные звуки, рр, фф, бп. По сигналу педагога пузырь лопается издавая громкий звук, то тихо</w:t>
      </w:r>
      <w:proofErr w:type="gramStart"/>
      <w:r w:rsidRPr="0001007B">
        <w:rPr>
          <w:sz w:val="24"/>
          <w:szCs w:val="24"/>
          <w:lang w:eastAsia="ru-RU"/>
        </w:rPr>
        <w:t xml:space="preserve"> .</w:t>
      </w:r>
      <w:proofErr w:type="gramEnd"/>
      <w:r w:rsidRPr="0001007B">
        <w:rPr>
          <w:sz w:val="24"/>
          <w:szCs w:val="24"/>
          <w:lang w:eastAsia="ru-RU"/>
        </w:rPr>
        <w:t>Дети учиться издавать различные звуки от простых до сложных звуков. Звуки».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ТРУ-ТРО-ТРА-ТРЭ-ТРИ-ТРЫ</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ДРУ-ДРО-ДРА-ДРЭ-ДРИ-ДРЫ</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ТРУ-ДРУ</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ТРО-ДРО</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ТРА-ДРА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ТРЭ-ДРЭ</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ТРИ-ДРИ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ТРЫ-ДРЫ</w:t>
      </w:r>
    </w:p>
    <w:p w:rsidR="00E72C4D" w:rsidRPr="0001007B"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4 Упражнение «ПЛАКСА</w:t>
      </w:r>
      <w:proofErr w:type="gramStart"/>
      <w:r w:rsidRPr="00D73AC8">
        <w:rPr>
          <w:rFonts w:ascii="Times New Roman" w:eastAsia="Times New Roman" w:hAnsi="Times New Roman" w:cs="Times New Roman"/>
          <w:sz w:val="24"/>
          <w:szCs w:val="24"/>
          <w:lang w:eastAsia="ru-RU"/>
        </w:rPr>
        <w:t>»д</w:t>
      </w:r>
      <w:proofErr w:type="gramEnd"/>
      <w:r w:rsidRPr="00D73AC8">
        <w:rPr>
          <w:rFonts w:ascii="Times New Roman" w:eastAsia="Times New Roman" w:hAnsi="Times New Roman" w:cs="Times New Roman"/>
          <w:sz w:val="24"/>
          <w:szCs w:val="24"/>
          <w:lang w:eastAsia="ru-RU"/>
        </w:rPr>
        <w:t>евочка плачет издавая разные звуки.</w:t>
      </w:r>
    </w:p>
    <w:p w:rsidR="00E72C4D" w:rsidRPr="0001007B" w:rsidRDefault="00E72C4D" w:rsidP="00E72C4D">
      <w:pPr>
        <w:pStyle w:val="a9"/>
        <w:widowControl/>
        <w:numPr>
          <w:ilvl w:val="0"/>
          <w:numId w:val="14"/>
        </w:numPr>
        <w:autoSpaceDE/>
        <w:autoSpaceDN/>
        <w:contextualSpacing/>
        <w:rPr>
          <w:sz w:val="24"/>
          <w:szCs w:val="24"/>
          <w:lang w:eastAsia="ru-RU"/>
        </w:rPr>
      </w:pPr>
      <w:r w:rsidRPr="0001007B">
        <w:rPr>
          <w:b/>
          <w:bCs/>
          <w:sz w:val="24"/>
          <w:szCs w:val="24"/>
          <w:lang w:eastAsia="ru-RU"/>
        </w:rPr>
        <w:t xml:space="preserve"> Станция СТИХИ В ОБРАЗЕ (звучит характерная музыка </w:t>
      </w:r>
      <w:proofErr w:type="spellStart"/>
      <w:proofErr w:type="gramStart"/>
      <w:r w:rsidRPr="0001007B">
        <w:rPr>
          <w:b/>
          <w:bCs/>
          <w:sz w:val="24"/>
          <w:szCs w:val="24"/>
          <w:lang w:eastAsia="ru-RU"/>
        </w:rPr>
        <w:t>музыка</w:t>
      </w:r>
      <w:proofErr w:type="spellEnd"/>
      <w:proofErr w:type="gramEnd"/>
      <w:r w:rsidRPr="0001007B">
        <w:rPr>
          <w:b/>
          <w:bCs/>
          <w:sz w:val="24"/>
          <w:szCs w:val="24"/>
          <w:lang w:eastAsia="ru-RU"/>
        </w:rPr>
        <w:t>)</w:t>
      </w:r>
      <w:r>
        <w:rPr>
          <w:b/>
          <w:bCs/>
          <w:sz w:val="24"/>
          <w:szCs w:val="24"/>
          <w:lang w:val="tt-RU" w:eastAsia="ru-RU"/>
        </w:rPr>
        <w:t xml:space="preserve"> </w:t>
      </w:r>
      <w:r w:rsidRPr="0001007B">
        <w:rPr>
          <w:b/>
          <w:bCs/>
          <w:sz w:val="24"/>
          <w:szCs w:val="24"/>
          <w:lang w:eastAsia="ru-RU"/>
        </w:rPr>
        <w:t>дети выполняют движение под ритм музыки.(до своей станции)</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Педагог предлагает прочитать стихотворение в образе животного, лиса волк, сорока, медведь, белка</w:t>
      </w:r>
      <w:proofErr w:type="gramStart"/>
      <w:r w:rsidRPr="00D73AC8">
        <w:rPr>
          <w:rFonts w:ascii="Times New Roman" w:eastAsia="Times New Roman" w:hAnsi="Times New Roman" w:cs="Times New Roman"/>
          <w:sz w:val="24"/>
          <w:szCs w:val="24"/>
          <w:lang w:eastAsia="ru-RU"/>
        </w:rPr>
        <w:t xml:space="preserve"> ,</w:t>
      </w:r>
      <w:proofErr w:type="gramEnd"/>
      <w:r w:rsidRPr="00D73AC8">
        <w:rPr>
          <w:rFonts w:ascii="Times New Roman" w:eastAsia="Times New Roman" w:hAnsi="Times New Roman" w:cs="Times New Roman"/>
          <w:sz w:val="24"/>
          <w:szCs w:val="24"/>
          <w:lang w:eastAsia="ru-RU"/>
        </w:rPr>
        <w:t>еж.(иллюстрации животных)</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Стих Малинка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Раз малинка, два малинка –</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Целое лукошко!</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Только надо рано встать,</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Раз малинка, два малинка,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Прямо у окошка,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Чтоб лукошко то собрать.</w:t>
      </w:r>
    </w:p>
    <w:p w:rsidR="00E72C4D" w:rsidRDefault="00E72C4D" w:rsidP="00E72C4D">
      <w:pPr>
        <w:spacing w:after="0" w:line="240" w:lineRule="auto"/>
        <w:ind w:firstLine="708"/>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eastAsia="ru-RU"/>
        </w:rPr>
        <w:t>Подведение итогов  занятия</w:t>
      </w:r>
      <w:r w:rsidRPr="00D73AC8">
        <w:rPr>
          <w:rFonts w:ascii="Times New Roman" w:eastAsia="Times New Roman" w:hAnsi="Times New Roman" w:cs="Times New Roman"/>
          <w:b/>
          <w:bCs/>
          <w:sz w:val="24"/>
          <w:szCs w:val="24"/>
          <w:lang w:eastAsia="ru-RU"/>
        </w:rPr>
        <w:t>.</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lastRenderedPageBreak/>
        <w:t>Становимся в круг улыбаясь друг другу говорим</w:t>
      </w:r>
      <w:proofErr w:type="gramStart"/>
      <w:r w:rsidRPr="00D73AC8">
        <w:rPr>
          <w:rFonts w:ascii="Times New Roman" w:eastAsia="Times New Roman" w:hAnsi="Times New Roman" w:cs="Times New Roman"/>
          <w:sz w:val="24"/>
          <w:szCs w:val="24"/>
          <w:lang w:eastAsia="ru-RU"/>
        </w:rPr>
        <w:t xml:space="preserve"> :</w:t>
      </w:r>
      <w:proofErr w:type="gramEnd"/>
      <w:r w:rsidRPr="00D73AC8">
        <w:rPr>
          <w:rFonts w:ascii="Times New Roman" w:eastAsia="Times New Roman" w:hAnsi="Times New Roman" w:cs="Times New Roman"/>
          <w:sz w:val="24"/>
          <w:szCs w:val="24"/>
          <w:lang w:eastAsia="ru-RU"/>
        </w:rPr>
        <w:t xml:space="preserve"> «Мы самые весёлые, дружные ребята! Мы совершили веселое путешествие в страну художественного слова, на этом  речевой тренинг закончен.</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Домашнее задание: повторить упражнения.  </w:t>
      </w:r>
    </w:p>
    <w:p w:rsidR="00E72C4D" w:rsidRPr="00D73AC8" w:rsidRDefault="00E72C4D" w:rsidP="00E72C4D">
      <w:pPr>
        <w:spacing w:after="0" w:line="240" w:lineRule="auto"/>
        <w:ind w:firstLine="708"/>
        <w:rPr>
          <w:rFonts w:ascii="Times New Roman" w:eastAsia="Times New Roman" w:hAnsi="Times New Roman" w:cs="Times New Roman"/>
          <w:sz w:val="24"/>
          <w:szCs w:val="24"/>
          <w:lang w:eastAsia="ru-RU"/>
        </w:rPr>
      </w:pPr>
      <w:r w:rsidRPr="00D73AC8">
        <w:rPr>
          <w:rFonts w:ascii="Times New Roman" w:eastAsia="Times New Roman" w:hAnsi="Times New Roman" w:cs="Times New Roman"/>
          <w:b/>
          <w:bCs/>
          <w:i/>
          <w:iCs/>
          <w:sz w:val="24"/>
          <w:szCs w:val="24"/>
          <w:lang w:eastAsia="ru-RU"/>
        </w:rPr>
        <w:t>Литература:</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Ласковая Е.В. «Сценическая речь»</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Соболева А.В. Скороговорки. Практическое пособие для логопедов, воспитателей и родителей.</w:t>
      </w:r>
    </w:p>
    <w:p w:rsidR="00E72C4D" w:rsidRPr="00D73AC8" w:rsidRDefault="00E72C4D" w:rsidP="00E72C4D">
      <w:pPr>
        <w:spacing w:after="0" w:line="240" w:lineRule="auto"/>
        <w:rPr>
          <w:rFonts w:ascii="Times New Roman" w:eastAsia="Times New Roman" w:hAnsi="Times New Roman" w:cs="Times New Roman"/>
          <w:sz w:val="24"/>
          <w:szCs w:val="24"/>
          <w:lang w:eastAsia="ru-RU"/>
        </w:rPr>
      </w:pPr>
      <w:r w:rsidRPr="00D73AC8">
        <w:rPr>
          <w:rFonts w:ascii="Times New Roman" w:eastAsia="Times New Roman" w:hAnsi="Times New Roman" w:cs="Times New Roman"/>
          <w:sz w:val="24"/>
          <w:szCs w:val="24"/>
          <w:lang w:eastAsia="ru-RU"/>
        </w:rPr>
        <w:t>Чурилова Э.Г. «Методика и организация театраль</w:t>
      </w:r>
      <w:r>
        <w:rPr>
          <w:rFonts w:ascii="Times New Roman" w:eastAsia="Times New Roman" w:hAnsi="Times New Roman" w:cs="Times New Roman"/>
          <w:sz w:val="24"/>
          <w:szCs w:val="24"/>
          <w:lang w:eastAsia="ru-RU"/>
        </w:rPr>
        <w:t xml:space="preserve">ной деятельности </w:t>
      </w:r>
      <w:r w:rsidRPr="00D73AC8">
        <w:rPr>
          <w:rFonts w:ascii="Times New Roman" w:eastAsia="Times New Roman" w:hAnsi="Times New Roman" w:cs="Times New Roman"/>
          <w:sz w:val="24"/>
          <w:szCs w:val="24"/>
          <w:lang w:eastAsia="ru-RU"/>
        </w:rPr>
        <w:t>младших школьников»</w:t>
      </w:r>
    </w:p>
    <w:p w:rsidR="00E72C4D" w:rsidRDefault="00E72C4D" w:rsidP="00E72C4D">
      <w:pPr>
        <w:spacing w:after="0"/>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45688F">
      <w:pPr>
        <w:rPr>
          <w:rFonts w:ascii="Times New Roman" w:hAnsi="Times New Roman" w:cs="Times New Roman"/>
          <w:sz w:val="24"/>
          <w:szCs w:val="24"/>
          <w:lang w:val="tt-RU"/>
        </w:rPr>
      </w:pPr>
    </w:p>
    <w:p w:rsidR="00E72C4D" w:rsidRDefault="00E72C4D" w:rsidP="00E72C4D">
      <w:pPr>
        <w:spacing w:after="0" w:line="240" w:lineRule="auto"/>
        <w:ind w:firstLine="708"/>
        <w:jc w:val="center"/>
        <w:rPr>
          <w:rFonts w:ascii="Times New Roman" w:hAnsi="Times New Roman" w:cs="Times New Roman"/>
          <w:sz w:val="24"/>
          <w:szCs w:val="24"/>
          <w:lang w:val="tt-RU"/>
        </w:rPr>
      </w:pPr>
      <w:r w:rsidRPr="005A2A43">
        <w:rPr>
          <w:rFonts w:ascii="Times New Roman" w:hAnsi="Times New Roman" w:cs="Times New Roman"/>
          <w:b/>
          <w:sz w:val="24"/>
          <w:szCs w:val="24"/>
          <w:lang w:val="tt-RU"/>
        </w:rPr>
        <w:lastRenderedPageBreak/>
        <w:t>СӘНГАТЬЛЕ СӨЙЛӘМ КҮНЕКМӘЛӘРЕ ФОРМАЛАШТЫРУ</w:t>
      </w:r>
      <w:r w:rsidRPr="005A2A43">
        <w:rPr>
          <w:rFonts w:ascii="Times New Roman" w:hAnsi="Times New Roman" w:cs="Times New Roman"/>
          <w:sz w:val="24"/>
          <w:szCs w:val="24"/>
          <w:lang w:val="tt-RU"/>
        </w:rPr>
        <w:t>.</w:t>
      </w:r>
    </w:p>
    <w:p w:rsidR="00E72C4D" w:rsidRDefault="00E72C4D" w:rsidP="00E72C4D">
      <w:pPr>
        <w:spacing w:after="0" w:line="240" w:lineRule="auto"/>
        <w:ind w:firstLine="708"/>
        <w:jc w:val="right"/>
        <w:rPr>
          <w:rFonts w:ascii="Times New Roman" w:hAnsi="Times New Roman" w:cs="Times New Roman"/>
          <w:i/>
          <w:sz w:val="24"/>
          <w:szCs w:val="24"/>
          <w:lang w:val="tt-RU"/>
        </w:rPr>
      </w:pPr>
    </w:p>
    <w:p w:rsidR="00E72C4D" w:rsidRPr="00E72C4D" w:rsidRDefault="00E72C4D" w:rsidP="00E72C4D">
      <w:pPr>
        <w:spacing w:after="0" w:line="240" w:lineRule="auto"/>
        <w:ind w:firstLine="708"/>
        <w:jc w:val="right"/>
        <w:rPr>
          <w:rFonts w:ascii="Times New Roman" w:hAnsi="Times New Roman" w:cs="Times New Roman"/>
          <w:i/>
          <w:sz w:val="24"/>
          <w:szCs w:val="24"/>
          <w:lang w:val="tt-RU"/>
        </w:rPr>
      </w:pPr>
      <w:r w:rsidRPr="00E72C4D">
        <w:rPr>
          <w:rFonts w:ascii="Times New Roman" w:hAnsi="Times New Roman" w:cs="Times New Roman"/>
          <w:i/>
          <w:sz w:val="24"/>
          <w:szCs w:val="24"/>
          <w:lang w:val="tt-RU"/>
        </w:rPr>
        <w:t>Гәрәева Зифа Сәгыйть кызы</w:t>
      </w:r>
      <w:r w:rsidR="00763734">
        <w:rPr>
          <w:rFonts w:ascii="Times New Roman" w:hAnsi="Times New Roman" w:cs="Times New Roman"/>
          <w:i/>
          <w:sz w:val="24"/>
          <w:szCs w:val="24"/>
          <w:lang w:val="tt-RU"/>
        </w:rPr>
        <w:t>,</w:t>
      </w:r>
      <w:r w:rsidR="00763734" w:rsidRPr="00763734">
        <w:rPr>
          <w:rFonts w:ascii="Times New Roman" w:hAnsi="Times New Roman" w:cs="Times New Roman"/>
          <w:i/>
          <w:sz w:val="24"/>
          <w:szCs w:val="24"/>
          <w:lang w:val="tt-RU"/>
        </w:rPr>
        <w:t xml:space="preserve"> </w:t>
      </w:r>
      <w:r w:rsidR="00763734" w:rsidRPr="00E72C4D">
        <w:rPr>
          <w:rFonts w:ascii="Times New Roman" w:hAnsi="Times New Roman" w:cs="Times New Roman"/>
          <w:i/>
          <w:sz w:val="24"/>
          <w:szCs w:val="24"/>
          <w:lang w:val="tt-RU"/>
        </w:rPr>
        <w:t>Өстәмә белем бирү педагогы</w:t>
      </w:r>
    </w:p>
    <w:p w:rsidR="00E72C4D" w:rsidRDefault="00E72C4D" w:rsidP="00E72C4D">
      <w:pPr>
        <w:pStyle w:val="a3"/>
        <w:spacing w:before="0" w:beforeAutospacing="0" w:after="0" w:afterAutospacing="0"/>
        <w:jc w:val="center"/>
        <w:rPr>
          <w:lang w:val="tt-RU"/>
        </w:rPr>
      </w:pPr>
    </w:p>
    <w:p w:rsidR="00E72C4D" w:rsidRPr="00E72C4D" w:rsidRDefault="00E72C4D" w:rsidP="00E72C4D">
      <w:pPr>
        <w:pStyle w:val="a3"/>
        <w:spacing w:before="0" w:beforeAutospacing="0" w:after="0" w:afterAutospacing="0"/>
        <w:jc w:val="right"/>
        <w:rPr>
          <w:i/>
          <w:lang w:val="tt-RU"/>
        </w:rPr>
      </w:pPr>
      <w:r w:rsidRPr="00E72C4D">
        <w:rPr>
          <w:i/>
          <w:lang w:val="tt-RU"/>
        </w:rPr>
        <w:t>Җанлы уку – тасвири уку.</w:t>
      </w:r>
      <w:r w:rsidRPr="00E72C4D">
        <w:rPr>
          <w:i/>
          <w:lang w:val="tt-RU"/>
        </w:rPr>
        <w:br/>
        <w:t>Монда укылган әсәрдәге хис – кайгымы, көенеч вә шатлыкмы, башкамы – укучының йөрәгенә керә, йөрәгеннән тавышына килә: аның тавышы күз яшьсез елый, кылычсыз кисә. Икенче төрле әйткәндә, тасвири уку — әсәрдән алынган тәэсирнең тавыш белән бирелүе димәктер.</w:t>
      </w:r>
      <w:r w:rsidRPr="00E72C4D">
        <w:rPr>
          <w:i/>
          <w:lang w:val="tt-RU"/>
        </w:rPr>
        <w:br/>
        <w:t xml:space="preserve">Галимҗан Ибраһимов </w:t>
      </w:r>
    </w:p>
    <w:p w:rsidR="00E72C4D" w:rsidRPr="005A2A43" w:rsidRDefault="00E72C4D" w:rsidP="00E72C4D">
      <w:pPr>
        <w:spacing w:after="0" w:line="240" w:lineRule="auto"/>
        <w:ind w:firstLine="708"/>
        <w:jc w:val="both"/>
        <w:rPr>
          <w:rFonts w:ascii="Times New Roman" w:hAnsi="Times New Roman" w:cs="Times New Roman"/>
          <w:b/>
          <w:sz w:val="24"/>
          <w:szCs w:val="24"/>
          <w:lang w:val="tt-RU"/>
        </w:rPr>
      </w:pPr>
    </w:p>
    <w:p w:rsidR="00E72C4D" w:rsidRPr="005A2A43" w:rsidRDefault="00E72C4D" w:rsidP="00E72C4D">
      <w:pPr>
        <w:pStyle w:val="a3"/>
        <w:spacing w:before="0" w:beforeAutospacing="0" w:after="0" w:afterAutospacing="0"/>
        <w:ind w:firstLine="708"/>
        <w:jc w:val="both"/>
        <w:rPr>
          <w:lang w:val="tt-RU"/>
        </w:rPr>
      </w:pPr>
      <w:r w:rsidRPr="005A2A43">
        <w:rPr>
          <w:lang w:val="tt-RU"/>
        </w:rPr>
        <w:t>Сәнгатьле уку - сәнгатьнең үзенчәлекле бер төре. Сәнгатьле укырга өйрәтү, беренчедән, укучының үзен, икенчедән, тыңлаучыны эстетик яктан – нәфис зәвыклы, тормышка, әдәбиятка һәм сәнгатькә матурлык күзлегеннән дөрес карашлы итеп тәрбияләргә ярдәм итә.</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xml:space="preserve">Сәнгатьле сөйләм дигән төшенчә бик киң тармаклы. Ул үз эченә дикция, темп, интонация һәм алар белән бәйләнешле мимика, ишарә, шулай ук аралашу культурасы элементларын ала.Тикшеренүләр шуны күрсәтә: кайбер балаларның сөйләме тиз һәм аңлаешсыз була. Сөйләм вакытында кабер бала авызын тиешенчә ачмый, аның авазлар артикуляциясе көчсез була. Мондый сыйфатлар тора-бара формалаша һәм камилләшә. </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Дәресләрдә сәнгатьле сөйләргә өйрәтү юнәлешендә даими эшләү барышында түбәндәге сорауларга җавап табарга тырышабыз.</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Дәресләрдә сәнгатьле сөйләү нинди чаралар ярдәмендә тормышка ашырыла?</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Сәнгатьле сөйләүдә осталыкка өйрәтү алымнары нинди? Сөйләм үстерү дәресләрендә аларны ни рәвешле тормышка ашырырга мөмкин?</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xml:space="preserve">Укытучының үз сөйләү үрнәге укучыларына аеруча көчле тәэсир итә. Балалар дәрестә сәнгатьле сөйләмне ишетергә һәм шуны үрнәк итеп алырга тиешләр.Укытучы әдәби әсәрне никадәр сәгатьле итеп укыса яки сөйләсә, балалар күңелендә туган хисләр дә шулкадәр тирән, көчле була. Укытучының табигать матурлыгын күз алдына китереп бастырырлык, геройның әхлакый гүзәллеген ачарлык  һәм тирән хисси кичерешләр тудырырлык итеп тасвирлап укуы яки сөйләве кече яштәге мәктәп укучыларында эстетик зәвык, шатлык тудыра. Укытучының үрнәк итеп укуын яки сөйләвен күзәтү нәтиҗәсендә балалар сәнгатьле итеп сөйләүнең асылына төшенәләр, аны бәяли белергә өйрәнәләр һәм үзләре дә, сөйләгән чакта, мөмкин булган барлык чараларны кулланып, тавыш ярдәмендә әсәр эчтәлегенә карата үз мөнәсәбәтләрен белдерергә тырышалар. Шул рәвешле, алар матур әдәбиятны тыңлаудан  һәм сөйләүдән, чын мәгънәсендә, ләззәт табалар. </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Сәнгатьле сөйләү дәресендә түбәндәге максатлар куела:</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Телебездәге сурәтләү чараларын аера һәм  куллана белергә, сөйләмдә мәкальләр, әйтемнәр, җырлар,  фразеологик әйтелмәләрне иркен кулланырга, саф, җыйнак, аһәңле, аңлаешлы сөйләм төзи белергә,  төрле темага кызыклы, эчтәлекле, бай мәкалә яза белергә, һәр кеше белән мавыктыргыч әңгәмә корырга, русчадан татарчага яки киресенчә тәрҗемә итергә, сөйләм этикеты нормаларын үтәргә өйрәтү, төп тон – әдәби әсәрнең нигез яңгырашы төшенчәсен булдыру, Интонация (аһәң) төрлелегенә ирешү.</w:t>
      </w:r>
    </w:p>
    <w:p w:rsidR="00E72C4D" w:rsidRPr="005A2A43" w:rsidRDefault="00E72C4D" w:rsidP="00E72C4D">
      <w:pPr>
        <w:spacing w:after="0" w:line="240" w:lineRule="auto"/>
        <w:ind w:firstLine="708"/>
        <w:jc w:val="both"/>
        <w:rPr>
          <w:rFonts w:ascii="Times New Roman" w:hAnsi="Times New Roman" w:cs="Times New Roman"/>
          <w:b/>
          <w:sz w:val="24"/>
          <w:szCs w:val="24"/>
          <w:lang w:val="tt-RU"/>
        </w:rPr>
      </w:pPr>
      <w:r w:rsidRPr="005A2A43">
        <w:rPr>
          <w:rFonts w:ascii="Times New Roman" w:hAnsi="Times New Roman" w:cs="Times New Roman"/>
          <w:b/>
          <w:sz w:val="24"/>
          <w:szCs w:val="24"/>
          <w:lang w:val="tt-RU"/>
        </w:rPr>
        <w:t>Сәнгатьле сөйләмгә өйрәтү алымнары һәм чаралары</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Сәнгатьле сөйләм күнекмәләрен булдыру өчен балалар белән системалы рәвештә эшләргә кирәк. Ул түбәндәге күнегүләрдән тора.</w:t>
      </w:r>
    </w:p>
    <w:p w:rsidR="00E72C4D" w:rsidRPr="005A2A43" w:rsidRDefault="00E72C4D" w:rsidP="00E72C4D">
      <w:pPr>
        <w:spacing w:after="0" w:line="240" w:lineRule="auto"/>
        <w:ind w:firstLine="708"/>
        <w:jc w:val="both"/>
        <w:rPr>
          <w:rFonts w:ascii="Times New Roman" w:hAnsi="Times New Roman" w:cs="Times New Roman"/>
          <w:b/>
          <w:sz w:val="24"/>
          <w:szCs w:val="24"/>
          <w:lang w:val="tt-RU"/>
        </w:rPr>
      </w:pPr>
      <w:r w:rsidRPr="005A2A43">
        <w:rPr>
          <w:rFonts w:ascii="Times New Roman" w:hAnsi="Times New Roman" w:cs="Times New Roman"/>
          <w:b/>
          <w:sz w:val="24"/>
          <w:szCs w:val="24"/>
          <w:lang w:val="tt-RU"/>
        </w:rPr>
        <w:t>1.Сулыш урнаштыру һәм дөрес дикция булдыру юнәлешендә эшләү.</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Сөйләгәндә баланың гәүдәсе төз, муены һәм башы туры торырга тиеш. Һаваны тирән итеп суларга, ә сөйләү процессында һаваны әз-әзләп чыгара барырга һәм үпкәдәге һаваны тулысынча чыгарып бетермичә, паузаларда яңадан сулап, һава өсти торырга кирәклеге аңлатыла. Баланың нокта һәм паузаларда тирән итеп сулыш алуы һәрвакыт күзәтеп барыла.</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b/>
          <w:sz w:val="24"/>
          <w:szCs w:val="24"/>
          <w:lang w:val="tt-RU"/>
        </w:rPr>
        <w:lastRenderedPageBreak/>
        <w:t>2.Әдәби әйтелешне күнектерү</w:t>
      </w:r>
      <w:r w:rsidRPr="005A2A43">
        <w:rPr>
          <w:rFonts w:ascii="Times New Roman" w:hAnsi="Times New Roman" w:cs="Times New Roman"/>
          <w:sz w:val="24"/>
          <w:szCs w:val="24"/>
          <w:lang w:val="tt-RU"/>
        </w:rPr>
        <w:t>.</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xml:space="preserve"> Әдәби телдәгечә дөрес әйтелеш кагыйдәләрен орфоэпия өйрәнә. Кече яштәге баланың орфоэпик нормаларны бозып сөйләве тыңлаучы дикъкатен читкә алып китә һәм эчтәлекне аңлауга комачаулый. Шуңа күрә кече яштән үк балаларга сүзләрнең әдәби әйтелеш нормаларын даими рәвештә өйрәтүгә, теге яки бу аваз, иҗек һәм сүзнең дөрес әтелеш үрнәген бирүгә аеруча игътибар итәргә кирәк. Укытучы баланың сөйләмендәге кимчелекләрен исәпкә ала, авазларны дөрес әйтергә өйрәтә.</w:t>
      </w:r>
    </w:p>
    <w:p w:rsidR="00E72C4D" w:rsidRPr="005A2A43" w:rsidRDefault="00E72C4D" w:rsidP="00E72C4D">
      <w:pPr>
        <w:spacing w:after="0" w:line="240" w:lineRule="auto"/>
        <w:ind w:firstLine="708"/>
        <w:jc w:val="both"/>
        <w:rPr>
          <w:rFonts w:ascii="Times New Roman" w:hAnsi="Times New Roman" w:cs="Times New Roman"/>
          <w:b/>
          <w:sz w:val="24"/>
          <w:szCs w:val="24"/>
          <w:lang w:val="tt-RU"/>
        </w:rPr>
      </w:pPr>
      <w:r w:rsidRPr="005A2A43">
        <w:rPr>
          <w:rFonts w:ascii="Times New Roman" w:hAnsi="Times New Roman" w:cs="Times New Roman"/>
          <w:b/>
          <w:sz w:val="24"/>
          <w:szCs w:val="24"/>
          <w:lang w:val="tt-RU"/>
        </w:rPr>
        <w:t>3.Басым һәм аның төрләре.</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xml:space="preserve">Басымны дөрес куеп сөйләү – барыннан да бигрәк әһәмиятле. Шигъри әсәрләрдә басымны дөрес куймау тискәре нәтиҗәгә китерә. </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b/>
          <w:sz w:val="24"/>
          <w:szCs w:val="24"/>
          <w:lang w:val="tt-RU"/>
        </w:rPr>
        <w:t>- Сүз басымы</w:t>
      </w:r>
      <w:r w:rsidRPr="005A2A43">
        <w:rPr>
          <w:rFonts w:ascii="Times New Roman" w:hAnsi="Times New Roman" w:cs="Times New Roman"/>
          <w:sz w:val="24"/>
          <w:szCs w:val="24"/>
          <w:lang w:val="tt-RU"/>
        </w:rPr>
        <w:t xml:space="preserve"> игътибарга лаек, чөнки ул сүзнең лексик мәгънәсен аеруда зур роль уйный. Туган телгә игътибар һәр өлкәдә булырга тиеш. “Татар телен ярат, хөрмәт ит”, дип кенә аңа ихтирам хисе тәрбияләп булмый. Моңа ирешү өчен балаларга туган телнең аһәңлелеге, байлыгы турында мәгълүмат бирергә, матур сөйли белүнең үзнннән-үзе килмәвен, моның өчен тырышу кирәклегенә төшендерү кирәк. </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b/>
          <w:sz w:val="24"/>
          <w:szCs w:val="24"/>
          <w:lang w:val="tt-RU"/>
        </w:rPr>
        <w:t>- Логик басым</w:t>
      </w:r>
      <w:r w:rsidRPr="005A2A43">
        <w:rPr>
          <w:rFonts w:ascii="Times New Roman" w:hAnsi="Times New Roman" w:cs="Times New Roman"/>
          <w:sz w:val="24"/>
          <w:szCs w:val="24"/>
          <w:lang w:val="tt-RU"/>
        </w:rPr>
        <w:t>. Логик басымны дөрес куеп сөйләү өчен, текстны бик уйлап тикшерергә кирәк. Әсәрнең гомуми барышыннан, төп идея эчтәлегеннән чыгып билгеләгәндә генә җөмләдәге логик басымнар дөрес була.</w:t>
      </w:r>
    </w:p>
    <w:p w:rsidR="00E72C4D" w:rsidRPr="005A2A43" w:rsidRDefault="00E72C4D" w:rsidP="00E72C4D">
      <w:pPr>
        <w:spacing w:after="0" w:line="240" w:lineRule="auto"/>
        <w:ind w:firstLine="708"/>
        <w:jc w:val="both"/>
        <w:rPr>
          <w:rFonts w:ascii="Times New Roman" w:hAnsi="Times New Roman" w:cs="Times New Roman"/>
          <w:b/>
          <w:sz w:val="24"/>
          <w:szCs w:val="24"/>
          <w:lang w:val="tt-RU"/>
        </w:rPr>
      </w:pPr>
      <w:r w:rsidRPr="005A2A43">
        <w:rPr>
          <w:rFonts w:ascii="Times New Roman" w:hAnsi="Times New Roman" w:cs="Times New Roman"/>
          <w:b/>
          <w:sz w:val="24"/>
          <w:szCs w:val="24"/>
          <w:lang w:val="tt-RU"/>
        </w:rPr>
        <w:t>4.Сөйләү үрнәге.</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Укытучы сөйләменең берничә характерлы үрнәге бар. Мәсәлән, артык тавыш чыгармаска тырышып, сагаеп уку; тизрәк, көчлерәк итеп уку һ.б. Сөйләү үрнәге буларак, видио язмалардан да файдаланыла. Сөйләү үрнәгенә анализ ясау өчен төрле өзекләр тыңланыла.(Мәсәлән, Р.Вәлиеваның әкиятләрен тыңлау).</w:t>
      </w:r>
    </w:p>
    <w:p w:rsidR="00E72C4D" w:rsidRPr="005A2A43" w:rsidRDefault="00E72C4D" w:rsidP="00E72C4D">
      <w:pPr>
        <w:spacing w:after="0" w:line="240" w:lineRule="auto"/>
        <w:ind w:firstLine="708"/>
        <w:jc w:val="both"/>
        <w:rPr>
          <w:rFonts w:ascii="Times New Roman" w:hAnsi="Times New Roman" w:cs="Times New Roman"/>
          <w:b/>
          <w:sz w:val="24"/>
          <w:szCs w:val="24"/>
          <w:lang w:val="tt-RU"/>
        </w:rPr>
      </w:pPr>
      <w:r w:rsidRPr="005A2A43">
        <w:rPr>
          <w:rFonts w:ascii="Times New Roman" w:hAnsi="Times New Roman" w:cs="Times New Roman"/>
          <w:b/>
          <w:sz w:val="24"/>
          <w:szCs w:val="24"/>
          <w:lang w:val="tt-RU"/>
        </w:rPr>
        <w:t>5.Сөйләү күнекмәләрен үстерү.</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Сәнгатьле сөйләм күнекмәсе булдыруда рольләргә бүлеп сөйләү, уеннар, әкиятләрне сәхнәләштерү бик әһәмиятле. Сәнгатьле сөйләм күнекмәләре дәрестән тыш эшләрдә, төрле бәйрәмнәр үткәргәндә тагын да үстерелә.</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Югарыда санап киткән сөйләмгә өйрәтү алымнарыннан тыш, тавышның яңгырашы да әһәмиятле урын алып тора. Тавышның көчәюе, куәтләнүе яки кимү дәрәҗәсе сөйләмне матурлый һәм җанландырып җибәрә. Дәреслекләрдә тавышны төрлечә үзгәртеп укуга нигезләнгән күп кенә әсәрдәр бирелгән.Мондый әсәрләрне укыганда аеруча игътибарлы булырга кирәк дип саныйм. Нәтиҗә ясап шуны әйтәсе килә, балаларны сәнгатьле сөйләмгә өйрәтү, сөйләмне аңлап кабул итү сәләтләрен үстерү, авазларны,сүзләрне дөрес әйтүне камилләштерү – бүгенге көннең әһәмиятле мәсьәләләреннән берсе булырга тиеш.</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eastAsia="Times New Roman" w:hAnsi="Times New Roman" w:cs="Times New Roman"/>
          <w:sz w:val="24"/>
          <w:szCs w:val="24"/>
          <w:lang w:val="tt-RU" w:eastAsia="ru-RU"/>
        </w:rPr>
        <w:t>Белгечләрнең тикшерүләреннән күренгәнчә, авазларны дөрес әйтү шәхес булып формалашу өчен зур роль уйный. Сөйләм теле дөрес, аңлаешлы булган балага яштәшләре һәм олылар белән контактка керү җиңелрәк. Алар үзләренең фикерләрен һәм теләкләрен дөрес итеп җиткерә беләләр.</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eastAsia="Times New Roman" w:hAnsi="Times New Roman" w:cs="Times New Roman"/>
          <w:sz w:val="24"/>
          <w:szCs w:val="24"/>
          <w:lang w:val="tt-RU" w:eastAsia="ru-RU"/>
        </w:rPr>
        <w:t>Ә сөйләм телендә кимчелекләр булган балаларга контактка керү кыенрак. Еш очракта сөйләм үсешендәге кимчелекләр баланың тирә-юньне танып белүенә комачаулый, акыл үсешен тоткарлый.</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 xml:space="preserve">Сөйләм үсеше дөрес,авазлар куелган булу мәктәпкә кергәндә дә бик зур роль  уйный. </w:t>
      </w:r>
      <w:r w:rsidRPr="00E72C4D">
        <w:rPr>
          <w:rFonts w:ascii="Times New Roman" w:eastAsia="Times New Roman" w:hAnsi="Times New Roman" w:cs="Times New Roman"/>
          <w:sz w:val="24"/>
          <w:szCs w:val="24"/>
          <w:lang w:val="tt-RU" w:eastAsia="ru-RU"/>
        </w:rPr>
        <w:t>Тел дәресләрендә артка калу, тиешлесен аңлатып бирә алмау, шулай ук әйткәнне дә аңламау, сөйләмнең грамматик ягы һәм авазларның дөрес әйтелеше формалашмаганлыктан килеп чыга. Мондый балаларга сүздәге авазлар санын билгеләргә, бирелгән авазлар белән сүзләр төзергә бик кыен була һәм сөйләм дәрәҗәсенең түбәнлегенә китерә. Фонематик яктан ишетеп аеру сәләте формалашмаган балаларга дөрес язу күнекмәләре кыен бирелә.</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eastAsia="Times New Roman" w:hAnsi="Times New Roman" w:cs="Times New Roman"/>
          <w:sz w:val="24"/>
          <w:szCs w:val="24"/>
          <w:lang w:val="tt-RU" w:eastAsia="ru-RU"/>
        </w:rPr>
        <w:t xml:space="preserve">Белгечләрнең әйтүенчә, мәктәпкә кергәндә, күпчелек балалар сөйләм үсешендә кимчелекләр белән киләләр. </w:t>
      </w:r>
      <w:r w:rsidRPr="00E72C4D">
        <w:rPr>
          <w:rFonts w:ascii="Times New Roman" w:eastAsia="Times New Roman" w:hAnsi="Times New Roman" w:cs="Times New Roman"/>
          <w:sz w:val="24"/>
          <w:szCs w:val="24"/>
          <w:lang w:val="tt-RU" w:eastAsia="ru-RU"/>
        </w:rPr>
        <w:t xml:space="preserve">Шуңа күрә балаларның сөйләмендәге ул кимчелекләрне тизрәк ачыклап, тәрбия чаралары ярдәмендә төзәтү һәм булдырмый калу өстендә эшләргә кирәк. Моның өчен балалар аваз иҗатына һәм язучыларыбыз әсәрләренә нигезләнеп </w:t>
      </w:r>
      <w:r w:rsidRPr="00E72C4D">
        <w:rPr>
          <w:rFonts w:ascii="Times New Roman" w:eastAsia="Times New Roman" w:hAnsi="Times New Roman" w:cs="Times New Roman"/>
          <w:sz w:val="24"/>
          <w:szCs w:val="24"/>
          <w:lang w:val="tt-RU" w:eastAsia="ru-RU"/>
        </w:rPr>
        <w:lastRenderedPageBreak/>
        <w:t>авазларның  дөрес әйтелешен ныгыту, сүзлек байлыгын арттыру,сөйләм кимчелекләрен төзәтү күнекмәләренә таяну бик әһәмиятле була. Шундыйлардан булып</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E72C4D">
        <w:rPr>
          <w:rFonts w:ascii="Times New Roman" w:eastAsia="Times New Roman" w:hAnsi="Times New Roman" w:cs="Times New Roman"/>
          <w:sz w:val="24"/>
          <w:szCs w:val="24"/>
          <w:lang w:val="tt-RU" w:eastAsia="ru-RU"/>
        </w:rPr>
        <w:t> -артикуляцион гимнастика һәм күнекмәләр</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E72C4D">
        <w:rPr>
          <w:rFonts w:ascii="Times New Roman" w:eastAsia="Times New Roman" w:hAnsi="Times New Roman" w:cs="Times New Roman"/>
          <w:sz w:val="24"/>
          <w:szCs w:val="24"/>
          <w:lang w:val="tt-RU" w:eastAsia="ru-RU"/>
        </w:rPr>
        <w:t> -тел төзәткечләр</w:t>
      </w:r>
      <w:r w:rsidRPr="005A2A43">
        <w:rPr>
          <w:rFonts w:ascii="Times New Roman" w:hAnsi="Times New Roman" w:cs="Times New Roman"/>
          <w:sz w:val="24"/>
          <w:szCs w:val="24"/>
          <w:lang w:val="tt-RU"/>
        </w:rPr>
        <w:t xml:space="preserve"> </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 xml:space="preserve"> -тизәйткечләр тора. </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Артикуляцион гимнастика, тел төзәткечләр һәм тизәйткечләрнең әһәмияте:</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-сөйләм аппаратын дөрес формалаштыру өчен артикуляцион гимнастика һәм күнекмәләрне тиешлечә куллансаң балалар үзләре дөрес һәм чиста итеп сөйләшергә өйрәнәләр.</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w:t>
      </w:r>
      <w:r w:rsidRPr="005A2A43">
        <w:rPr>
          <w:rFonts w:ascii="Times New Roman" w:eastAsia="Times New Roman" w:hAnsi="Times New Roman" w:cs="Times New Roman"/>
          <w:sz w:val="24"/>
          <w:szCs w:val="24"/>
          <w:lang w:val="tt-RU" w:eastAsia="ru-RU"/>
        </w:rPr>
        <w:t>а</w:t>
      </w:r>
      <w:r w:rsidRPr="005A2A43">
        <w:rPr>
          <w:rFonts w:ascii="Times New Roman" w:eastAsia="Times New Roman" w:hAnsi="Times New Roman" w:cs="Times New Roman"/>
          <w:sz w:val="24"/>
          <w:szCs w:val="24"/>
          <w:lang w:eastAsia="ru-RU"/>
        </w:rPr>
        <w:t>вазларны дөрес әйтә, ләкин  “авызында ботка” пешерә торган балаларга да артикуляцион гимнастикалар бик файдалы.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-артикуляцион гимнастикалар балаларны дөрес, чиста һә</w:t>
      </w:r>
      <w:proofErr w:type="gramStart"/>
      <w:r w:rsidRPr="005A2A43">
        <w:rPr>
          <w:rFonts w:ascii="Times New Roman" w:eastAsia="Times New Roman" w:hAnsi="Times New Roman" w:cs="Times New Roman"/>
          <w:sz w:val="24"/>
          <w:szCs w:val="24"/>
          <w:lang w:eastAsia="ru-RU"/>
        </w:rPr>
        <w:t>м</w:t>
      </w:r>
      <w:proofErr w:type="gramEnd"/>
      <w:r w:rsidRPr="005A2A43">
        <w:rPr>
          <w:rFonts w:ascii="Times New Roman" w:eastAsia="Times New Roman" w:hAnsi="Times New Roman" w:cs="Times New Roman"/>
          <w:sz w:val="24"/>
          <w:szCs w:val="24"/>
          <w:lang w:eastAsia="ru-RU"/>
        </w:rPr>
        <w:t xml:space="preserve"> матур сөйләшергә өйрәтүнең нигезе булып тора.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Артикуляцион гимнастика</w:t>
      </w:r>
      <w:r w:rsidRPr="005A2A43">
        <w:rPr>
          <w:rFonts w:ascii="Times New Roman" w:eastAsia="Times New Roman" w:hAnsi="Times New Roman" w:cs="Times New Roman"/>
          <w:sz w:val="24"/>
          <w:szCs w:val="24"/>
          <w:lang w:val="tt-RU" w:eastAsia="ru-RU"/>
        </w:rPr>
        <w:t>ны</w:t>
      </w:r>
      <w:r w:rsidRPr="005A2A43">
        <w:rPr>
          <w:rFonts w:ascii="Times New Roman" w:eastAsia="Times New Roman" w:hAnsi="Times New Roman" w:cs="Times New Roman"/>
          <w:sz w:val="24"/>
          <w:szCs w:val="24"/>
          <w:lang w:eastAsia="ru-RU"/>
        </w:rPr>
        <w:t xml:space="preserve"> ничек дөрес итеп кулланырга соң?</w:t>
      </w:r>
    </w:p>
    <w:p w:rsidR="00E72C4D" w:rsidRPr="00E72C4D"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 xml:space="preserve">- Башта балаларга ирен һәм телне иң гади халәттә тотарга өйрәтергә кирәк. </w:t>
      </w:r>
      <w:r w:rsidRPr="00E72C4D">
        <w:rPr>
          <w:rFonts w:ascii="Times New Roman" w:eastAsia="Times New Roman" w:hAnsi="Times New Roman" w:cs="Times New Roman"/>
          <w:sz w:val="24"/>
          <w:szCs w:val="24"/>
          <w:lang w:val="tt-RU" w:eastAsia="ru-RU"/>
        </w:rPr>
        <w:t>Моның өчен Тел турында күңелле хикәяләр куллансаң бик урынлы була. Бу күнекмәләрне 2-3 тапкыр кабатларга кирәк.</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-Тавыш, тын алу, әйткәнне ишетә белү өстендә дә эшләргә онытырга ярамый.</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Артикуляцион аппарытны камилләштерү өчен кулланыла торган барлык күнекмәләр дә алларына 3 бурыч куялар:</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-Тел хәрәкәтчәнлеге өстендә эшләү күнекмәләрен куллану (телне киң һәм тар итеп ясый белү, киң телне аскы тешләр янында тоту, өске тешләр янына китерү, артка һәм тирәнгә күчерә белү).</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-Балалар белән күнекмә һәм гимнастикалар ясаганда  аскы казналыкны бер халәттә тота белү, авазларны дөрес әйтү дә зур роль уйны.</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-Иреннәрнең җитешле дәрәҗәдә хәрәкәтләнүе ( аларны алга сузу, түгәрәкләндерү, елмаю,аскы ирен һәм өске тешләр белән якын ясау).</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Шуны истә тотарга кирәк: иң башта статистик күнекмәләрдән башларга кирәк (тел бик күп хәрәкәт ясамый, ә теге яки бу урынны гына алып тора), ә динамик күнегүләргә бала беренче этапны үзләштергәннән соң гына күчәләр.</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 xml:space="preserve">Алга таба артикуляцион аппарат өчен уен формасында күнегүләр китерелә. </w:t>
      </w:r>
      <w:r w:rsidRPr="00E72C4D">
        <w:rPr>
          <w:rFonts w:ascii="Times New Roman" w:eastAsia="Times New Roman" w:hAnsi="Times New Roman" w:cs="Times New Roman"/>
          <w:sz w:val="24"/>
          <w:szCs w:val="24"/>
          <w:lang w:val="tt-RU" w:eastAsia="ru-RU"/>
        </w:rPr>
        <w:t>Алар авазларны дөрес һәм чиста итеп әйтергә этәргеч булып торалар. Тел шөгыльләрендә аларны куллану бик әһәмиятле була.</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Артикуляция моторикасын үстерү системасы күнегүләре статик күнегүләр белән бер рәттән сөйләм хәрәкәтләренең динамик координацияне үстерү юнәлешен дә үз эченә ала.</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b/>
          <w:bCs/>
          <w:i/>
          <w:iCs/>
          <w:sz w:val="24"/>
          <w:szCs w:val="24"/>
          <w:lang w:val="tt-RU" w:eastAsia="ru-RU"/>
        </w:rPr>
        <w:t>Тәкъдим ителгән күнегүләр:</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b/>
          <w:bCs/>
          <w:i/>
          <w:iCs/>
          <w:sz w:val="24"/>
          <w:szCs w:val="24"/>
          <w:lang w:val="tt-RU" w:eastAsia="ru-RU"/>
        </w:rPr>
        <w:t>1. “Су үгезе” </w:t>
      </w:r>
      <w:r w:rsidRPr="005A2A43">
        <w:rPr>
          <w:rFonts w:ascii="Times New Roman" w:eastAsia="Times New Roman" w:hAnsi="Times New Roman" w:cs="Times New Roman"/>
          <w:sz w:val="24"/>
          <w:szCs w:val="24"/>
          <w:lang w:val="tt-RU" w:eastAsia="ru-RU"/>
        </w:rPr>
        <w:t>(Бегемот)</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 Авызны тыныч кына зур итеп ачарга һәм ябарга. Күнегүне 4-5 тапкыр кабатлыйбыз. Балага хәл алырга һәм ял итәргә вакыт бирәбез. Авыз сыекчасын йотарга тәкъдим итәбез. Күнегүне 3-4 тапкыр кабатлыйбыз.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b/>
          <w:bCs/>
          <w:i/>
          <w:iCs/>
          <w:sz w:val="24"/>
          <w:szCs w:val="24"/>
          <w:lang w:val="tt-RU" w:eastAsia="ru-RU"/>
        </w:rPr>
        <w:t>2. “Елмаю”</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Кысылган тешләр күренерлек итеп ирен почмакларын җәябез. Иреннәрне янә үз хәленә кайтарабыз. Балага хәл алырга һәм ял итәргә мөмкинлек бирәбез, авыз сыекчасын йотарга тәкъдим итәбез. Күнегүне 3-4 тапкыр кабатлыйбыз. </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b/>
          <w:bCs/>
          <w:i/>
          <w:iCs/>
          <w:sz w:val="24"/>
          <w:szCs w:val="24"/>
          <w:lang w:val="tt-RU" w:eastAsia="ru-RU"/>
        </w:rPr>
        <w:t>3. “Фил борыны” </w:t>
      </w:r>
      <w:r w:rsidRPr="005A2A43">
        <w:rPr>
          <w:rFonts w:ascii="Times New Roman" w:eastAsia="Times New Roman" w:hAnsi="Times New Roman" w:cs="Times New Roman"/>
          <w:sz w:val="24"/>
          <w:szCs w:val="24"/>
          <w:lang w:val="tt-RU" w:eastAsia="ru-RU"/>
        </w:rPr>
        <w:t>(Хобот)</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Үбәргә теләгән кебек иреннәрне алга торба итеп сузабыз, шул рәвешле 4-5 секунд тотабыз. Иреннәрне кире тыныч торышка кайтарабыз. Балага хәл алырга һәм ял итәргә вакыт бирәбез, авыз сыекчасын йотарга тәкъдим итәбез. Күнегүне 3-4 тапкыр кабатлыйбыз.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b/>
          <w:bCs/>
          <w:i/>
          <w:iCs/>
          <w:sz w:val="24"/>
          <w:szCs w:val="24"/>
          <w:lang w:val="tt-RU" w:eastAsia="ru-RU"/>
        </w:rPr>
        <w:t>4. “Әрлән баласы”</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lastRenderedPageBreak/>
        <w:t xml:space="preserve">Балага авызны япкан килеш яңакларны кабартырга тәкъдим ителә. </w:t>
      </w:r>
      <w:r w:rsidRPr="005A2A43">
        <w:rPr>
          <w:rFonts w:ascii="Times New Roman" w:eastAsia="Times New Roman" w:hAnsi="Times New Roman" w:cs="Times New Roman"/>
          <w:sz w:val="24"/>
          <w:szCs w:val="24"/>
          <w:lang w:eastAsia="ru-RU"/>
        </w:rPr>
        <w:t xml:space="preserve">Шул </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әвешле 4-5 секунд тотканнан соң һавасын чыгара. Авыз сыекчасын йотарга тәкъдим </w:t>
      </w:r>
      <w:proofErr w:type="gramStart"/>
      <w:r w:rsidRPr="005A2A43">
        <w:rPr>
          <w:rFonts w:ascii="Times New Roman" w:eastAsia="Times New Roman" w:hAnsi="Times New Roman" w:cs="Times New Roman"/>
          <w:sz w:val="24"/>
          <w:szCs w:val="24"/>
          <w:lang w:eastAsia="ru-RU"/>
        </w:rPr>
        <w:t>ит</w:t>
      </w:r>
      <w:proofErr w:type="gramEnd"/>
      <w:r w:rsidRPr="005A2A43">
        <w:rPr>
          <w:rFonts w:ascii="Times New Roman" w:eastAsia="Times New Roman" w:hAnsi="Times New Roman" w:cs="Times New Roman"/>
          <w:sz w:val="24"/>
          <w:szCs w:val="24"/>
          <w:lang w:eastAsia="ru-RU"/>
        </w:rPr>
        <w:t xml:space="preserve">әбез.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үнегүне 3-4 тапкыр кабатлыйбыз.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b/>
          <w:bCs/>
          <w:i/>
          <w:iCs/>
          <w:sz w:val="24"/>
          <w:szCs w:val="24"/>
          <w:lang w:eastAsia="ru-RU"/>
        </w:rPr>
        <w:t>5. “Кө</w:t>
      </w:r>
      <w:proofErr w:type="gramStart"/>
      <w:r w:rsidRPr="005A2A43">
        <w:rPr>
          <w:rFonts w:ascii="Times New Roman" w:eastAsia="Times New Roman" w:hAnsi="Times New Roman" w:cs="Times New Roman"/>
          <w:b/>
          <w:bCs/>
          <w:i/>
          <w:iCs/>
          <w:sz w:val="24"/>
          <w:szCs w:val="24"/>
          <w:lang w:eastAsia="ru-RU"/>
        </w:rPr>
        <w:t>р</w:t>
      </w:r>
      <w:proofErr w:type="gramEnd"/>
      <w:r w:rsidRPr="005A2A43">
        <w:rPr>
          <w:rFonts w:ascii="Times New Roman" w:eastAsia="Times New Roman" w:hAnsi="Times New Roman" w:cs="Times New Roman"/>
          <w:b/>
          <w:bCs/>
          <w:i/>
          <w:iCs/>
          <w:sz w:val="24"/>
          <w:szCs w:val="24"/>
          <w:lang w:eastAsia="ru-RU"/>
        </w:rPr>
        <w:t>әк”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Авызны киң итеп ачарга. Йомшак һәм тыныч телне аскы иренгә куябыз. 3-4 секунд тоткарлагач, телне кире алабыз. Балага хәл җыярга һәм ял </w:t>
      </w:r>
      <w:proofErr w:type="gramStart"/>
      <w:r w:rsidRPr="005A2A43">
        <w:rPr>
          <w:rFonts w:ascii="Times New Roman" w:eastAsia="Times New Roman" w:hAnsi="Times New Roman" w:cs="Times New Roman"/>
          <w:sz w:val="24"/>
          <w:szCs w:val="24"/>
          <w:lang w:eastAsia="ru-RU"/>
        </w:rPr>
        <w:t>ит</w:t>
      </w:r>
      <w:proofErr w:type="gramEnd"/>
      <w:r w:rsidRPr="005A2A43">
        <w:rPr>
          <w:rFonts w:ascii="Times New Roman" w:eastAsia="Times New Roman" w:hAnsi="Times New Roman" w:cs="Times New Roman"/>
          <w:sz w:val="24"/>
          <w:szCs w:val="24"/>
          <w:lang w:eastAsia="ru-RU"/>
        </w:rPr>
        <w:t xml:space="preserve">әргә вакыт бирәбез. Авыз сыекчасын йотарга тәкъдим </w:t>
      </w:r>
      <w:proofErr w:type="gramStart"/>
      <w:r w:rsidRPr="005A2A43">
        <w:rPr>
          <w:rFonts w:ascii="Times New Roman" w:eastAsia="Times New Roman" w:hAnsi="Times New Roman" w:cs="Times New Roman"/>
          <w:sz w:val="24"/>
          <w:szCs w:val="24"/>
          <w:lang w:eastAsia="ru-RU"/>
        </w:rPr>
        <w:t>ит</w:t>
      </w:r>
      <w:proofErr w:type="gramEnd"/>
      <w:r w:rsidRPr="005A2A43">
        <w:rPr>
          <w:rFonts w:ascii="Times New Roman" w:eastAsia="Times New Roman" w:hAnsi="Times New Roman" w:cs="Times New Roman"/>
          <w:sz w:val="24"/>
          <w:szCs w:val="24"/>
          <w:lang w:eastAsia="ru-RU"/>
        </w:rPr>
        <w:t xml:space="preserve">әбез.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үнегүне 3-4 тапкыр кабатлыйбыз.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w:t>
      </w:r>
      <w:r w:rsidRPr="005A2A43">
        <w:rPr>
          <w:rFonts w:ascii="Times New Roman" w:eastAsia="Times New Roman" w:hAnsi="Times New Roman" w:cs="Times New Roman"/>
          <w:b/>
          <w:bCs/>
          <w:i/>
          <w:iCs/>
          <w:sz w:val="24"/>
          <w:szCs w:val="24"/>
          <w:lang w:eastAsia="ru-RU"/>
        </w:rPr>
        <w:t>6. “Песи баласы сөт ялый”</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Авызны киң итеп ачабыз, песи баласы сөт эчкән кебек телнең киң өлешен 4-5 тапкыр өскә хә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әкәт иттерәбез. Телне эчкә алабыз, авызны ябабыз. Авыз сыекчасын йотарга тәкъдим </w:t>
      </w:r>
      <w:proofErr w:type="gramStart"/>
      <w:r w:rsidRPr="005A2A43">
        <w:rPr>
          <w:rFonts w:ascii="Times New Roman" w:eastAsia="Times New Roman" w:hAnsi="Times New Roman" w:cs="Times New Roman"/>
          <w:sz w:val="24"/>
          <w:szCs w:val="24"/>
          <w:lang w:eastAsia="ru-RU"/>
        </w:rPr>
        <w:t>ит</w:t>
      </w:r>
      <w:proofErr w:type="gramEnd"/>
      <w:r w:rsidRPr="005A2A43">
        <w:rPr>
          <w:rFonts w:ascii="Times New Roman" w:eastAsia="Times New Roman" w:hAnsi="Times New Roman" w:cs="Times New Roman"/>
          <w:sz w:val="24"/>
          <w:szCs w:val="24"/>
          <w:lang w:eastAsia="ru-RU"/>
        </w:rPr>
        <w:t xml:space="preserve">әбез.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үнегүне янәдән кабатлыйбыз.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b/>
          <w:bCs/>
          <w:i/>
          <w:iCs/>
          <w:sz w:val="24"/>
          <w:szCs w:val="24"/>
          <w:lang w:eastAsia="ru-RU"/>
        </w:rPr>
        <w:t>7. “Касә”</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Авызны киң итеп ачабыз, киң телне аскы иренгә куябыз, телне касә сыман итеп өскә каратып бөгәбез һәм салмак кына өске тешләргә күтә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әбез. Алга таба балага телне төшерергә, авызны ябарга, хәл алырга, авыз сыекчасын йотарга тәкъдим </w:t>
      </w:r>
      <w:proofErr w:type="gramStart"/>
      <w:r w:rsidRPr="005A2A43">
        <w:rPr>
          <w:rFonts w:ascii="Times New Roman" w:eastAsia="Times New Roman" w:hAnsi="Times New Roman" w:cs="Times New Roman"/>
          <w:sz w:val="24"/>
          <w:szCs w:val="24"/>
          <w:lang w:eastAsia="ru-RU"/>
        </w:rPr>
        <w:t>ит</w:t>
      </w:r>
      <w:proofErr w:type="gramEnd"/>
      <w:r w:rsidRPr="005A2A43">
        <w:rPr>
          <w:rFonts w:ascii="Times New Roman" w:eastAsia="Times New Roman" w:hAnsi="Times New Roman" w:cs="Times New Roman"/>
          <w:sz w:val="24"/>
          <w:szCs w:val="24"/>
          <w:lang w:eastAsia="ru-RU"/>
        </w:rPr>
        <w:t xml:space="preserve">әбез.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үнегүне 3-4 тапкыр кабатларга.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b/>
          <w:bCs/>
          <w:i/>
          <w:iCs/>
          <w:sz w:val="24"/>
          <w:szCs w:val="24"/>
          <w:lang w:eastAsia="ru-RU"/>
        </w:rPr>
        <w:t>8. “Таган”</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 xml:space="preserve">Авызны киң итеп ачабыз, аскы иренгә тыныч, йомшак телне куябыз, өске иренгә күчерәбез. Шулай итеп 6-8 тапкыр кабатлыйбыз. Алга таба телне авыз эченә алабыз, авызны ябабыз. Балага ял </w:t>
      </w:r>
      <w:proofErr w:type="gramStart"/>
      <w:r w:rsidRPr="005A2A43">
        <w:rPr>
          <w:rFonts w:ascii="Times New Roman" w:eastAsia="Times New Roman" w:hAnsi="Times New Roman" w:cs="Times New Roman"/>
          <w:sz w:val="24"/>
          <w:szCs w:val="24"/>
          <w:lang w:eastAsia="ru-RU"/>
        </w:rPr>
        <w:t>ит</w:t>
      </w:r>
      <w:proofErr w:type="gramEnd"/>
      <w:r w:rsidRPr="005A2A43">
        <w:rPr>
          <w:rFonts w:ascii="Times New Roman" w:eastAsia="Times New Roman" w:hAnsi="Times New Roman" w:cs="Times New Roman"/>
          <w:sz w:val="24"/>
          <w:szCs w:val="24"/>
          <w:lang w:eastAsia="ru-RU"/>
        </w:rPr>
        <w:t xml:space="preserve">әргә, авыз сыекчасын йотарга тәкъдим итәбез.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үнегүне 3-4 тапкыр кабатлыйбыз.</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b/>
          <w:bCs/>
          <w:i/>
          <w:iCs/>
          <w:sz w:val="24"/>
          <w:szCs w:val="24"/>
          <w:lang w:val="tt-RU" w:eastAsia="ru-RU"/>
        </w:rPr>
        <w:t>9. “Инә”</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Авызны киң итеп ачабыз, тар телне күтәреп алга таба сузабыз. Бу халәттә 4-5 секунд вакыт үтә. Телне авыз эченә алабыз, авызны ябабыз. Балага ял һәм хәл алу өчен вакыт бирәбез, авыз сыекчасын йотарга тәкъдим итәбез. Күнегүне 3-4 тапкыр кабатлыйбыз.</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b/>
          <w:bCs/>
          <w:i/>
          <w:iCs/>
          <w:sz w:val="24"/>
          <w:szCs w:val="24"/>
          <w:lang w:val="tt-RU" w:eastAsia="ru-RU"/>
        </w:rPr>
        <w:t>10. “Маятник”</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Авызны ачабыз, иреннәрне елмаюга сузабыз, киеренке телне алга таба сузып, очын иреннәрнең йә бер, йә икенче почмагына тидерәбез. Телнең аскы иренгә тиеп түгел, ә һавада хәрәкәт итүен күзәтәбез. Аскы казналык селкенергә тиеш түгел. Балага ял һәм хәл алу өчен вакыт бирәбез, авыз сыекчасын йотарга тәкъдим итәбез. Күнегүне 3-4 тапкыр кабатлыйбыз.</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b/>
          <w:bCs/>
          <w:i/>
          <w:iCs/>
          <w:sz w:val="24"/>
          <w:szCs w:val="24"/>
          <w:lang w:val="tt-RU" w:eastAsia="ru-RU"/>
        </w:rPr>
        <w:t>11. “Тәмле”</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Авызны зур итеп ачабыз, телнең очы белән өске ирендә сулга уңга хәрәкәт итәбез. Шул ук вакытта аскы казналыкның урынында калуын да күзәтәбез. 6-8 тапкыр эшлибез. Телне авыз эченә алабыз, авызны ябабыз. Балага ял һәм хәл алу өчен вакыт бирәбез, авыз сыекчасын йотарга тәкъдим итәбез. Күнегүне 3-4 тапкыр кабатлыйбыз.</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b/>
          <w:bCs/>
          <w:i/>
          <w:iCs/>
          <w:sz w:val="24"/>
          <w:szCs w:val="24"/>
          <w:lang w:val="tt-RU" w:eastAsia="ru-RU"/>
        </w:rPr>
        <w:t>12. “Күперчек”</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Авызны ачабыз, телне бөгеп очын аскы тешләрнең эчке өлешенә терибез. Шул халәттә 4-5 секунд тотып торабыз. Тешләрне акрын гына якынайтабыз, кысабыз һәм авызны ябабыз. “Күперчек” ябык авыз эчендә кала. Алга таба балага телне турайтырга, хәл алырга, авыз сыекчасын йотарга тәкъдим итәбез. Күнегүне 3-4 тапкыр кабатларга.</w:t>
      </w:r>
    </w:p>
    <w:p w:rsidR="00E72C4D" w:rsidRPr="00E72C4D" w:rsidRDefault="00E72C4D" w:rsidP="00E72C4D">
      <w:pPr>
        <w:spacing w:after="0" w:line="240" w:lineRule="auto"/>
        <w:ind w:firstLine="708"/>
        <w:jc w:val="both"/>
        <w:rPr>
          <w:rFonts w:ascii="Times New Roman" w:eastAsia="Times New Roman" w:hAnsi="Times New Roman" w:cs="Times New Roman"/>
          <w:b/>
          <w:sz w:val="24"/>
          <w:szCs w:val="24"/>
          <w:lang w:val="tt-RU" w:eastAsia="ru-RU"/>
        </w:rPr>
      </w:pPr>
      <w:r w:rsidRPr="00E72C4D">
        <w:rPr>
          <w:rFonts w:ascii="Times New Roman" w:eastAsia="Times New Roman" w:hAnsi="Times New Roman" w:cs="Times New Roman"/>
          <w:b/>
          <w:sz w:val="24"/>
          <w:szCs w:val="24"/>
          <w:lang w:val="tt-RU" w:eastAsia="ru-RU"/>
        </w:rPr>
        <w:t>Тел турында әкиятләр:</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     </w:t>
      </w:r>
      <w:r w:rsidRPr="005A2A43">
        <w:rPr>
          <w:rFonts w:ascii="Times New Roman" w:eastAsia="Times New Roman" w:hAnsi="Times New Roman" w:cs="Times New Roman"/>
          <w:sz w:val="24"/>
          <w:szCs w:val="24"/>
          <w:lang w:val="tt-RU" w:eastAsia="ru-RU"/>
        </w:rPr>
        <w:tab/>
      </w:r>
      <w:r w:rsidRPr="00E72C4D">
        <w:rPr>
          <w:rFonts w:ascii="Times New Roman" w:eastAsia="Times New Roman" w:hAnsi="Times New Roman" w:cs="Times New Roman"/>
          <w:sz w:val="24"/>
          <w:szCs w:val="24"/>
          <w:lang w:val="tt-RU" w:eastAsia="ru-RU"/>
        </w:rPr>
        <w:t>1</w:t>
      </w:r>
      <w:r w:rsidRPr="005A2A43">
        <w:rPr>
          <w:rFonts w:ascii="Times New Roman" w:eastAsia="Times New Roman" w:hAnsi="Times New Roman" w:cs="Times New Roman"/>
          <w:sz w:val="24"/>
          <w:szCs w:val="24"/>
          <w:lang w:val="tt-RU" w:eastAsia="ru-RU"/>
        </w:rPr>
        <w:t xml:space="preserve"> </w:t>
      </w:r>
      <w:r w:rsidRPr="00E72C4D">
        <w:rPr>
          <w:rFonts w:ascii="Times New Roman" w:eastAsia="Times New Roman" w:hAnsi="Times New Roman" w:cs="Times New Roman"/>
          <w:sz w:val="24"/>
          <w:szCs w:val="24"/>
          <w:lang w:val="tt-RU" w:eastAsia="ru-RU"/>
        </w:rPr>
        <w:t>хикәя  “Телнең өе”:</w:t>
      </w:r>
    </w:p>
    <w:p w:rsidR="00E72C4D" w:rsidRPr="00E72C4D"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Яшәгән ди булган ди Тел. Ул бик моңсу булган. Ә ничек шатлансын соң ул, аның бит өе булмаган. Ул урамда яшәгән. Менә көз җиткән, яңгырлар башланган, ә кыш көне – кар. Тел бик интеккән, салкын тидереп чирләгән. Көннәрдән бер көнне Тел үзенә өй тапкан. (Нинди өй икән ул?)-Авыз. Тел бик сөенгән, өенә ишекләр куярга уйлаган.Нинди ишекләр икән ул? Беренчесе-иреннәр, икенчесе-тешләр.Телнең өендә тәрәзәләр булмаган, ләкин стеналары булган: алар шарлар кебек кабара белгәннәр. Нинди стеналар икән ул?-Дөрес, битләр. Ә түшәм каты булган – аның исеме Аңкау.Телнең өе җылы булган һәм җил-яңгыр керетмәгән.</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 xml:space="preserve">      </w:t>
      </w:r>
      <w:r w:rsidRPr="005A2A43">
        <w:rPr>
          <w:rFonts w:ascii="Times New Roman" w:eastAsia="Times New Roman" w:hAnsi="Times New Roman" w:cs="Times New Roman"/>
          <w:sz w:val="24"/>
          <w:szCs w:val="24"/>
          <w:lang w:val="tt-RU" w:eastAsia="ru-RU"/>
        </w:rPr>
        <w:tab/>
      </w:r>
      <w:r w:rsidRPr="00E72C4D">
        <w:rPr>
          <w:rFonts w:ascii="Times New Roman" w:eastAsia="Times New Roman" w:hAnsi="Times New Roman" w:cs="Times New Roman"/>
          <w:sz w:val="24"/>
          <w:szCs w:val="24"/>
          <w:lang w:val="tt-RU" w:eastAsia="ru-RU"/>
        </w:rPr>
        <w:t>2</w:t>
      </w:r>
      <w:r w:rsidRPr="005A2A43">
        <w:rPr>
          <w:rFonts w:ascii="Times New Roman" w:eastAsia="Times New Roman" w:hAnsi="Times New Roman" w:cs="Times New Roman"/>
          <w:sz w:val="24"/>
          <w:szCs w:val="24"/>
          <w:lang w:val="tt-RU" w:eastAsia="ru-RU"/>
        </w:rPr>
        <w:t xml:space="preserve"> </w:t>
      </w:r>
      <w:r w:rsidRPr="00E72C4D">
        <w:rPr>
          <w:rFonts w:ascii="Times New Roman" w:eastAsia="Times New Roman" w:hAnsi="Times New Roman" w:cs="Times New Roman"/>
          <w:sz w:val="24"/>
          <w:szCs w:val="24"/>
          <w:lang w:val="tt-RU" w:eastAsia="ru-RU"/>
        </w:rPr>
        <w:t>хикәя: “Тел ремонт ясый”.</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lastRenderedPageBreak/>
        <w:t xml:space="preserve">Өендә гел дымлы булганга Телгә ремонтны еш ясарга туры килгән. Иң башта ул үзенең өен җилләткән, моның өчен ул башта беренче ишекне- иреннәрне, аннары икенче ишекне- тешләрне  ачкан. Шуннан соң ул аларны тырышып- тырышып, башта тышкы ягыннан, аннары эчке ягыннан сөрткән (балалар тәрбияче белән бергә күнегүләрне эшлиләр, тел белән иреннәрнең һәм тешләрнең эчке һәм тышкы якларыннан йөртәләр). Аннары Тел зур пумала алып түшәмне буяган-аңкау. Ул бик тырышып буяган, пумаланы нык ышкыган (авызны зур итеп ачып бала телен алга һәм артка йөртә. </w:t>
      </w:r>
      <w:r w:rsidRPr="005A2A43">
        <w:rPr>
          <w:rFonts w:ascii="Times New Roman" w:eastAsia="Times New Roman" w:hAnsi="Times New Roman" w:cs="Times New Roman"/>
          <w:sz w:val="24"/>
          <w:szCs w:val="24"/>
          <w:lang w:eastAsia="ru-RU"/>
        </w:rPr>
        <w:t>Бу эшен “Маляр” эшлә</w:t>
      </w:r>
      <w:proofErr w:type="gramStart"/>
      <w:r w:rsidRPr="005A2A43">
        <w:rPr>
          <w:rFonts w:ascii="Times New Roman" w:eastAsia="Times New Roman" w:hAnsi="Times New Roman" w:cs="Times New Roman"/>
          <w:sz w:val="24"/>
          <w:szCs w:val="24"/>
          <w:lang w:eastAsia="ru-RU"/>
        </w:rPr>
        <w:t>п</w:t>
      </w:r>
      <w:proofErr w:type="gramEnd"/>
      <w:r w:rsidRPr="005A2A43">
        <w:rPr>
          <w:rFonts w:ascii="Times New Roman" w:eastAsia="Times New Roman" w:hAnsi="Times New Roman" w:cs="Times New Roman"/>
          <w:sz w:val="24"/>
          <w:szCs w:val="24"/>
          <w:lang w:eastAsia="ru-RU"/>
        </w:rPr>
        <w:t xml:space="preserve"> бетергәч Тел стенага- битләргә обой ябыштыра башлаган. Тел бик тырыш булган (балалар битнең эчке ягыннан телләрен аска һәм өскә йөртәләр). Ремонтны ясап бетергәч Тел идән юган. Балалар телнең аскы ягы һәм алгы тешлә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буйлап телнең очы белән йөртәләр. Авыз ачык тора</w:t>
      </w:r>
      <w:r w:rsidRPr="005A2A43">
        <w:rPr>
          <w:rFonts w:ascii="Times New Roman" w:eastAsia="Times New Roman" w:hAnsi="Times New Roman" w:cs="Times New Roman"/>
          <w:sz w:val="24"/>
          <w:szCs w:val="24"/>
          <w:lang w:val="tt-RU" w:eastAsia="ru-RU"/>
        </w:rPr>
        <w:t>.</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Авазларны дөрес әйтүгә нигезләнгән артикуляцион гимнастика һәм  күнекмәләр:</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Калын кыңгырау (ла-ла-ла), нәзек кыңгырау(ля-ля-ля).</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Шар (т-ссс).</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Пароход (ч-ч-ч).</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 xml:space="preserve">Солдат (та-та-та), солдатлар (да-да-да). </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Җил (в-в-в, ф-ф-ф).</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Чәйнүк (пых-пых).</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Мамыкны өреп төшерәбез (ф-ф-ф).</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Машина (пи-пи-пи).</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Пароход сызгыра (ы-ы-ы-калын тавыш белән-зур пароход, ы-ы-ы- нечкә тавыш</w:t>
      </w:r>
    </w:p>
    <w:p w:rsidR="00E72C4D" w:rsidRPr="005A2A43" w:rsidRDefault="00E72C4D" w:rsidP="00E72C4D">
      <w:pPr>
        <w:spacing w:after="0" w:line="240" w:lineRule="auto"/>
        <w:ind w:left="1068"/>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белән- бәләкәй пароход).</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Зур чүкеч (д-д-д), бәләкәй чүкеч (мь- мь-мь).</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Зур поездның тәгәрмәч тавышы (т-т-т), бәләкәй поездның тәгәрмәч тавышы (ть-ть-ть).</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Сәгать суга (тик-так, тик-так).</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Зур мотор тавышы (р-р-р), бәләкәй мотор тавышы (рь-рь-рь).</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Зур черки җыры (з-з-з), бәләкәй черки җыры (зь-зь-зь).</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Зур насос җыры (с-с-с), бә</w:t>
      </w:r>
      <w:proofErr w:type="gramStart"/>
      <w:r w:rsidRPr="005A2A43">
        <w:rPr>
          <w:rFonts w:ascii="Times New Roman" w:eastAsia="Times New Roman" w:hAnsi="Times New Roman" w:cs="Times New Roman"/>
          <w:sz w:val="24"/>
          <w:szCs w:val="24"/>
          <w:lang w:eastAsia="ru-RU"/>
        </w:rPr>
        <w:t>л</w:t>
      </w:r>
      <w:proofErr w:type="gramEnd"/>
      <w:r w:rsidRPr="005A2A43">
        <w:rPr>
          <w:rFonts w:ascii="Times New Roman" w:eastAsia="Times New Roman" w:hAnsi="Times New Roman" w:cs="Times New Roman"/>
          <w:sz w:val="24"/>
          <w:szCs w:val="24"/>
          <w:lang w:eastAsia="ru-RU"/>
        </w:rPr>
        <w:t>әкәй насос җыры (сь-сь-сь).</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Җил җыры (ш-ш-ш).</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Жукның җыры (ж-ж-ж).</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Салкында өшибез (в-в-в).</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Табибта (а-а-а).</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Балалар чебилә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ашаталар (цып-цып).</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Кош балалары (ти-ти-тис).</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Каз ачулана (ш-ш-ш).</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Елан (щ-щ-щ).</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Тавыклар (ко-ко-ко).</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Песине чакырабыз (кис-кис).</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Ат чаба (тел шартлату).</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Чеби (пи-пи-пи).</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Каз (га-га-га).</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Кукушка (ку-ку-ку).</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Песи (мяу-мяу-мяу).</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Аш кешнәве (и-го-го).</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Бака бакылдавы (ква-ква-ква).</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Кәҗә баласы әнисен чакыра (ме-е-е- әкрен генә), әнисе җавап бирә (ме-е-е- катырак тавыш белән).</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Сарык баласы әнисен чакыра (бе-е-е-әкрен генә), әни сарык җавап бирә (бе-е-е- катырак тавыш белән).</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Бозау (му-у-</w:t>
      </w:r>
      <w:proofErr w:type="gramStart"/>
      <w:r w:rsidRPr="005A2A43">
        <w:rPr>
          <w:rFonts w:ascii="Times New Roman" w:eastAsia="Times New Roman" w:hAnsi="Times New Roman" w:cs="Times New Roman"/>
          <w:sz w:val="24"/>
          <w:szCs w:val="24"/>
          <w:lang w:eastAsia="ru-RU"/>
        </w:rPr>
        <w:t>у-</w:t>
      </w:r>
      <w:proofErr w:type="gramEnd"/>
      <w:r w:rsidRPr="005A2A43">
        <w:rPr>
          <w:rFonts w:ascii="Times New Roman" w:eastAsia="Times New Roman" w:hAnsi="Times New Roman" w:cs="Times New Roman"/>
          <w:sz w:val="24"/>
          <w:szCs w:val="24"/>
          <w:lang w:eastAsia="ru-RU"/>
        </w:rPr>
        <w:t>әкрен тавыш белән).</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Әтәч читәнгә менеп (ку-ка-ре-ку).</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proofErr w:type="gramStart"/>
      <w:r w:rsidRPr="005A2A43">
        <w:rPr>
          <w:rFonts w:ascii="Times New Roman" w:eastAsia="Times New Roman" w:hAnsi="Times New Roman" w:cs="Times New Roman"/>
          <w:sz w:val="24"/>
          <w:szCs w:val="24"/>
          <w:lang w:eastAsia="ru-RU"/>
        </w:rPr>
        <w:lastRenderedPageBreak/>
        <w:t>Б</w:t>
      </w:r>
      <w:proofErr w:type="gramEnd"/>
      <w:r w:rsidRPr="005A2A43">
        <w:rPr>
          <w:rFonts w:ascii="Times New Roman" w:eastAsia="Times New Roman" w:hAnsi="Times New Roman" w:cs="Times New Roman"/>
          <w:sz w:val="24"/>
          <w:szCs w:val="24"/>
          <w:lang w:eastAsia="ru-RU"/>
        </w:rPr>
        <w:t>үре улый (у-у-у).</w:t>
      </w:r>
    </w:p>
    <w:p w:rsidR="00E72C4D" w:rsidRPr="005A2A43" w:rsidRDefault="00E72C4D" w:rsidP="00E72C4D">
      <w:pPr>
        <w:numPr>
          <w:ilvl w:val="0"/>
          <w:numId w:val="21"/>
        </w:num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Эт өрә ( аф-аф-аф).</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    Күз алдына китерә белүгә нигезләнгән артикуляцион гимнастикалар:</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“Футбол” </w:t>
      </w:r>
      <w:proofErr w:type="gramStart"/>
      <w:r w:rsidRPr="005A2A43">
        <w:rPr>
          <w:rFonts w:ascii="Times New Roman" w:eastAsia="Times New Roman" w:hAnsi="Times New Roman" w:cs="Times New Roman"/>
          <w:sz w:val="24"/>
          <w:szCs w:val="24"/>
          <w:lang w:eastAsia="ru-RU"/>
        </w:rPr>
        <w:t xml:space="preserve">( </w:t>
      </w:r>
      <w:proofErr w:type="gramEnd"/>
      <w:r w:rsidRPr="005A2A43">
        <w:rPr>
          <w:rFonts w:ascii="Times New Roman" w:eastAsia="Times New Roman" w:hAnsi="Times New Roman" w:cs="Times New Roman"/>
          <w:sz w:val="24"/>
          <w:szCs w:val="24"/>
          <w:lang w:eastAsia="ru-RU"/>
        </w:rPr>
        <w:t>футбол уйныйбыз - тупны я уң, я сул капкага кертәбез. Тел белән чиратлаштырып уң һәм сул капкага туп кереткән сымак итеп бә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әбез). </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“Гөмбә” (Телне гөмбә </w:t>
      </w:r>
      <w:proofErr w:type="gramStart"/>
      <w:r w:rsidRPr="005A2A43">
        <w:rPr>
          <w:rFonts w:ascii="Times New Roman" w:eastAsia="Times New Roman" w:hAnsi="Times New Roman" w:cs="Times New Roman"/>
          <w:sz w:val="24"/>
          <w:szCs w:val="24"/>
          <w:lang w:eastAsia="ru-RU"/>
        </w:rPr>
        <w:t>дип</w:t>
      </w:r>
      <w:proofErr w:type="gramEnd"/>
      <w:r w:rsidRPr="005A2A43">
        <w:rPr>
          <w:rFonts w:ascii="Times New Roman" w:eastAsia="Times New Roman" w:hAnsi="Times New Roman" w:cs="Times New Roman"/>
          <w:sz w:val="24"/>
          <w:szCs w:val="24"/>
          <w:lang w:eastAsia="ru-RU"/>
        </w:rPr>
        <w:t xml:space="preserve"> күз алдына китерәбез. Моның өчен </w:t>
      </w:r>
      <w:proofErr w:type="gramStart"/>
      <w:r w:rsidRPr="005A2A43">
        <w:rPr>
          <w:rFonts w:ascii="Times New Roman" w:eastAsia="Times New Roman" w:hAnsi="Times New Roman" w:cs="Times New Roman"/>
          <w:sz w:val="24"/>
          <w:szCs w:val="24"/>
          <w:lang w:eastAsia="ru-RU"/>
        </w:rPr>
        <w:t>телне</w:t>
      </w:r>
      <w:proofErr w:type="gramEnd"/>
      <w:r w:rsidRPr="005A2A43">
        <w:rPr>
          <w:rFonts w:ascii="Times New Roman" w:eastAsia="Times New Roman" w:hAnsi="Times New Roman" w:cs="Times New Roman"/>
          <w:sz w:val="24"/>
          <w:szCs w:val="24"/>
          <w:lang w:eastAsia="ru-RU"/>
        </w:rPr>
        <w:t xml:space="preserve"> аңкауга ябыштырып куябыз һәм озак итеп тотарга тырышабыз. Шул вакытта авыз киң итеп ачылган булырга, ә </w:t>
      </w:r>
      <w:proofErr w:type="gramStart"/>
      <w:r w:rsidRPr="005A2A43">
        <w:rPr>
          <w:rFonts w:ascii="Times New Roman" w:eastAsia="Times New Roman" w:hAnsi="Times New Roman" w:cs="Times New Roman"/>
          <w:sz w:val="24"/>
          <w:szCs w:val="24"/>
          <w:lang w:eastAsia="ru-RU"/>
        </w:rPr>
        <w:t>тел</w:t>
      </w:r>
      <w:proofErr w:type="gramEnd"/>
      <w:r w:rsidRPr="005A2A43">
        <w:rPr>
          <w:rFonts w:ascii="Times New Roman" w:eastAsia="Times New Roman" w:hAnsi="Times New Roman" w:cs="Times New Roman"/>
          <w:sz w:val="24"/>
          <w:szCs w:val="24"/>
          <w:lang w:eastAsia="ru-RU"/>
        </w:rPr>
        <w:t xml:space="preserve"> аңкауда торырга тиеш).</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“Баллы варенье” (тел белән башта аскы иренне, аннары өске иренне ялыйбыз.</w:t>
      </w:r>
      <w:proofErr w:type="gramEnd"/>
      <w:r w:rsidRPr="005A2A43">
        <w:rPr>
          <w:rFonts w:ascii="Times New Roman" w:eastAsia="Times New Roman" w:hAnsi="Times New Roman" w:cs="Times New Roman"/>
          <w:sz w:val="24"/>
          <w:szCs w:val="24"/>
          <w:lang w:eastAsia="ru-RU"/>
        </w:rPr>
        <w:t xml:space="preserve"> </w:t>
      </w:r>
      <w:proofErr w:type="gramStart"/>
      <w:r w:rsidRPr="005A2A43">
        <w:rPr>
          <w:rFonts w:ascii="Times New Roman" w:eastAsia="Times New Roman" w:hAnsi="Times New Roman" w:cs="Times New Roman"/>
          <w:sz w:val="24"/>
          <w:szCs w:val="24"/>
          <w:lang w:eastAsia="ru-RU"/>
        </w:rPr>
        <w:t>Берничә тапкыр кабатлыйбыз).</w:t>
      </w:r>
      <w:proofErr w:type="gramEnd"/>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“Энә” (телне энәгә әйләндерәбез.</w:t>
      </w:r>
      <w:proofErr w:type="gramEnd"/>
      <w:r w:rsidRPr="005A2A43">
        <w:rPr>
          <w:rFonts w:ascii="Times New Roman" w:eastAsia="Times New Roman" w:hAnsi="Times New Roman" w:cs="Times New Roman"/>
          <w:sz w:val="24"/>
          <w:szCs w:val="24"/>
          <w:lang w:eastAsia="ru-RU"/>
        </w:rPr>
        <w:t xml:space="preserve"> </w:t>
      </w:r>
      <w:proofErr w:type="gramStart"/>
      <w:r w:rsidRPr="005A2A43">
        <w:rPr>
          <w:rFonts w:ascii="Times New Roman" w:eastAsia="Times New Roman" w:hAnsi="Times New Roman" w:cs="Times New Roman"/>
          <w:sz w:val="24"/>
          <w:szCs w:val="24"/>
          <w:lang w:eastAsia="ru-RU"/>
        </w:rPr>
        <w:t>Аны алга таба очлы итеп сузарга тырышабыз).</w:t>
      </w:r>
      <w:proofErr w:type="gramEnd"/>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“Сәгать” (тел-сәгать теленә әйләнә. Аны алга таба сузабыз һәм уңга-сулга йөртәбез).</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“Юан-нәзек” (бер юанга, бер нәзеккә әйләнәбез.</w:t>
      </w:r>
      <w:proofErr w:type="gramEnd"/>
      <w:r w:rsidRPr="005A2A43">
        <w:rPr>
          <w:rFonts w:ascii="Times New Roman" w:eastAsia="Times New Roman" w:hAnsi="Times New Roman" w:cs="Times New Roman"/>
          <w:sz w:val="24"/>
          <w:szCs w:val="24"/>
          <w:lang w:eastAsia="ru-RU"/>
        </w:rPr>
        <w:t xml:space="preserve"> </w:t>
      </w:r>
      <w:proofErr w:type="gramStart"/>
      <w:r w:rsidRPr="005A2A43">
        <w:rPr>
          <w:rFonts w:ascii="Times New Roman" w:eastAsia="Times New Roman" w:hAnsi="Times New Roman" w:cs="Times New Roman"/>
          <w:sz w:val="24"/>
          <w:szCs w:val="24"/>
          <w:lang w:eastAsia="ru-RU"/>
        </w:rPr>
        <w:t>Моның өчен башта иреннәрне нык итеп алга сузабыз, соңыннан эчкә таба кертәбез).</w:t>
      </w:r>
      <w:proofErr w:type="gramEnd"/>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“Койма - дудочка” (башта иреннәрне як-якка сузабыз, тешләрне күрсәтәбез.</w:t>
      </w:r>
      <w:proofErr w:type="gramEnd"/>
      <w:r w:rsidRPr="005A2A43">
        <w:rPr>
          <w:rFonts w:ascii="Times New Roman" w:eastAsia="Times New Roman" w:hAnsi="Times New Roman" w:cs="Times New Roman"/>
          <w:sz w:val="24"/>
          <w:szCs w:val="24"/>
          <w:lang w:eastAsia="ru-RU"/>
        </w:rPr>
        <w:t xml:space="preserve"> Бу забор. </w:t>
      </w:r>
      <w:proofErr w:type="gramStart"/>
      <w:r w:rsidRPr="005A2A43">
        <w:rPr>
          <w:rFonts w:ascii="Times New Roman" w:eastAsia="Times New Roman" w:hAnsi="Times New Roman" w:cs="Times New Roman"/>
          <w:sz w:val="24"/>
          <w:szCs w:val="24"/>
          <w:lang w:eastAsia="ru-RU"/>
        </w:rPr>
        <w:t>Аннары иреннәрне алга таба сузабыз һәм “у-у-у” дибез).</w:t>
      </w:r>
      <w:proofErr w:type="gramEnd"/>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“Кө</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әк” (киң җәелгән тел бер хәрәкәтсез аскы ирендә ята, очы аз гына аска караган).</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“Теш чистарту” (эчке яктан аскы тешләрне тел белән чистартырга).</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“Кәсә” (авыз ачык, киң җәелгән тел уртада, кәсә формасын </w:t>
      </w:r>
      <w:proofErr w:type="gramStart"/>
      <w:r w:rsidRPr="005A2A43">
        <w:rPr>
          <w:rFonts w:ascii="Times New Roman" w:eastAsia="Times New Roman" w:hAnsi="Times New Roman" w:cs="Times New Roman"/>
          <w:sz w:val="24"/>
          <w:szCs w:val="24"/>
          <w:lang w:eastAsia="ru-RU"/>
        </w:rPr>
        <w:t>ала</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“Бытылдык” (телне алга чыгарып, алга-артка һәм як-якка тиз-тиз йөртергә).</w:t>
      </w:r>
    </w:p>
    <w:p w:rsidR="00E72C4D" w:rsidRPr="005A2A43" w:rsidRDefault="00E72C4D" w:rsidP="00E72C4D">
      <w:pPr>
        <w:numPr>
          <w:ilvl w:val="0"/>
          <w:numId w:val="2"/>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“Куян кишер кимерә”  (киң җәелгән телне тешли-тешли чыгарырга, шулай ук кире кертергә)</w:t>
      </w:r>
      <w:r w:rsidRPr="005A2A43">
        <w:rPr>
          <w:rFonts w:ascii="Times New Roman" w:eastAsia="Times New Roman" w:hAnsi="Times New Roman" w:cs="Times New Roman"/>
          <w:sz w:val="24"/>
          <w:szCs w:val="24"/>
          <w:lang w:val="tt-RU" w:eastAsia="ru-RU"/>
        </w:rPr>
        <w:t>.</w:t>
      </w:r>
    </w:p>
    <w:p w:rsidR="00E72C4D" w:rsidRPr="005A2A43"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 xml:space="preserve">Сюжетлы-рольле уеннарга нигезләнгән артикуляцион гимнастикалар: </w:t>
      </w:r>
    </w:p>
    <w:p w:rsidR="00E72C4D" w:rsidRPr="00E72C4D" w:rsidRDefault="00E72C4D" w:rsidP="00E72C4D">
      <w:pPr>
        <w:spacing w:after="0" w:line="240" w:lineRule="auto"/>
        <w:ind w:firstLine="708"/>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“Кар бөртекләре”. Хәрбер баланың учында кәгазьдән киселгән кар бөртекләре ята. Кул өши, кар бөртекләрен өреп төшерергә кирәк. Ә кар бөртеге бик бәләкәй һәм җиңел булганга күрә, аны өргәндә бик сак булырга кирәк. Шуңа күрә менә болай өрәбез: иреннәрне тоташтырып “п” авазын әйтәбез. Очып китмәде. “П” авазын берничә тапкыр әйтәбез һәм кар бөртеген очырып җибәрәбез: п-п-п.</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“Кулларны җылытабыз”. Без кар бабай ясадык һәм кулларыбыз бик өшеде. Аларны җылытырга кирәк. Кулларны авызга таба китерәбез һәм аларга өрәбез: х-х-х – “Шарга өр”. Безнең кулларда шар бар дип күз алдына китерик. Ә хәзер ярышып карыйк, кем аны беренчерәк өреп төшерә ала.</w:t>
      </w:r>
    </w:p>
    <w:p w:rsidR="00E72C4D" w:rsidRPr="00E72C4D" w:rsidRDefault="00E72C4D" w:rsidP="00E72C4D">
      <w:pPr>
        <w:spacing w:after="0" w:line="240" w:lineRule="auto"/>
        <w:jc w:val="both"/>
        <w:rPr>
          <w:rFonts w:ascii="Times New Roman" w:eastAsia="Times New Roman" w:hAnsi="Times New Roman" w:cs="Times New Roman"/>
          <w:sz w:val="24"/>
          <w:szCs w:val="24"/>
          <w:lang w:val="tt-RU" w:eastAsia="ru-RU"/>
        </w:rPr>
      </w:pPr>
      <w:r w:rsidRPr="00E72C4D">
        <w:rPr>
          <w:rFonts w:ascii="Times New Roman" w:eastAsia="Times New Roman" w:hAnsi="Times New Roman" w:cs="Times New Roman"/>
          <w:sz w:val="24"/>
          <w:szCs w:val="24"/>
          <w:lang w:val="tt-RU" w:eastAsia="ru-RU"/>
        </w:rPr>
        <w:t>“Атлар”. Балалар атлар сымак “азбарда” басып торалар.Тәрбияче “таң атты” дигәч, атлар “урамга” чыгып китәләр. Аякларны өскә күтәреп атлыйлар. “Атлар өйгә кайта!” дигәнне ишеткәч, балалар “и-го-го” дип “азбарга” таба йөгерәләр.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“Машиналар”. Балалар ике төркемгә бүленеп бер-берсе артыннан басалар. “Кузгалып киттек!” дигән сигналга балалар куллары белән руль тоткан сымак баралар. Бе</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берсе белән очрашканда, бәрелешмәс өчен, “би-би, би-би” дигән сигнал бирәләр.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Тел төзәткечлә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бер үк авазларны еш кабатлап артикуляцион аппаратны камилләштерүне һәм аерым авазларны дөрес әйтүне күз алдында тота торган шигырьләр. Бу шигырьләрне иреннән укый белгән, саңгырау кешегә әйткән шикелле һәрбер авазны ап-ачык итеп,әкрен генә кабатлыйлар. Алга таба тизлекне арттыралар, ә авазларны һаман да ап-ачык итеп әйтәләр. Тел төзәткечләрне башта пышылтап, ә аннары кычкырып әйтергә дә була, тешләрне кысып сөйлә</w:t>
      </w:r>
      <w:proofErr w:type="gramStart"/>
      <w:r w:rsidRPr="005A2A43">
        <w:rPr>
          <w:rFonts w:ascii="Times New Roman" w:eastAsia="Times New Roman" w:hAnsi="Times New Roman" w:cs="Times New Roman"/>
          <w:sz w:val="24"/>
          <w:szCs w:val="24"/>
          <w:lang w:eastAsia="ru-RU"/>
        </w:rPr>
        <w:t>п</w:t>
      </w:r>
      <w:proofErr w:type="gramEnd"/>
      <w:r w:rsidRPr="005A2A43">
        <w:rPr>
          <w:rFonts w:ascii="Times New Roman" w:eastAsia="Times New Roman" w:hAnsi="Times New Roman" w:cs="Times New Roman"/>
          <w:sz w:val="24"/>
          <w:szCs w:val="24"/>
          <w:lang w:eastAsia="ru-RU"/>
        </w:rPr>
        <w:t xml:space="preserve"> тә карарга була.  Алга таба сөйләм телен үстерү эшчәнлеге барышында куллану өчен тел төзәткечлә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җыелмасы китерелә.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Билгеле бер авазны кабатлауга нигезләнгән, мәгънәгә ия булмаган тел төзәткечлә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Ри-ри-ри – Ришат кар көри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Р</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рә-рә – Әбига дару бирә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Ир-ир-ир – </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әискә туп бир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әр-әр – Дилбәр бик чибәр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Эр-эр-эр – анда бар бер сер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Ча-ча-ча – чыпчыклар оча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Чы-чы-чы – Чулпан укучы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Ач-ач </w:t>
      </w:r>
      <w:proofErr w:type="gramStart"/>
      <w:r w:rsidRPr="005A2A43">
        <w:rPr>
          <w:rFonts w:ascii="Times New Roman" w:eastAsia="Times New Roman" w:hAnsi="Times New Roman" w:cs="Times New Roman"/>
          <w:sz w:val="24"/>
          <w:szCs w:val="24"/>
          <w:lang w:eastAsia="ru-RU"/>
        </w:rPr>
        <w:t>-а</w:t>
      </w:r>
      <w:proofErr w:type="gramEnd"/>
      <w:r w:rsidRPr="005A2A43">
        <w:rPr>
          <w:rFonts w:ascii="Times New Roman" w:eastAsia="Times New Roman" w:hAnsi="Times New Roman" w:cs="Times New Roman"/>
          <w:sz w:val="24"/>
          <w:szCs w:val="24"/>
          <w:lang w:eastAsia="ru-RU"/>
        </w:rPr>
        <w:t>ч – бакча артына кач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ч</w:t>
      </w:r>
      <w:proofErr w:type="gramEnd"/>
      <w:r w:rsidRPr="005A2A43">
        <w:rPr>
          <w:rFonts w:ascii="Times New Roman" w:eastAsia="Times New Roman" w:hAnsi="Times New Roman" w:cs="Times New Roman"/>
          <w:sz w:val="24"/>
          <w:szCs w:val="24"/>
          <w:lang w:eastAsia="ru-RU"/>
        </w:rPr>
        <w:t>-әч-әч – кикриксез әтәч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чә-чә – Хәдичә апа чәй эчә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Ич-ич-ич – мичтә кызу ич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Чи-чи-чи – җылы урында сөт әчи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Че-че-че – кечкенә мәче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w:t>
      </w:r>
      <w:proofErr w:type="gramStart"/>
      <w:r w:rsidRPr="005A2A43">
        <w:rPr>
          <w:rFonts w:ascii="Times New Roman" w:eastAsia="Times New Roman" w:hAnsi="Times New Roman" w:cs="Times New Roman"/>
          <w:sz w:val="24"/>
          <w:szCs w:val="24"/>
          <w:lang w:eastAsia="ru-RU"/>
        </w:rPr>
        <w:t>е-</w:t>
      </w:r>
      <w:proofErr w:type="gramEnd"/>
      <w:r w:rsidRPr="005A2A43">
        <w:rPr>
          <w:rFonts w:ascii="Times New Roman" w:eastAsia="Times New Roman" w:hAnsi="Times New Roman" w:cs="Times New Roman"/>
          <w:sz w:val="24"/>
          <w:szCs w:val="24"/>
          <w:lang w:eastAsia="ru-RU"/>
        </w:rPr>
        <w:t>җе-җе – Җәмилә белән Энҗе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Җи-җи-җи – Наҗия белән</w:t>
      </w:r>
      <w:proofErr w:type="gramStart"/>
      <w:r w:rsidRPr="005A2A43">
        <w:rPr>
          <w:rFonts w:ascii="Times New Roman" w:eastAsia="Times New Roman" w:hAnsi="Times New Roman" w:cs="Times New Roman"/>
          <w:sz w:val="24"/>
          <w:szCs w:val="24"/>
          <w:lang w:eastAsia="ru-RU"/>
        </w:rPr>
        <w:t xml:space="preserve"> Т</w:t>
      </w:r>
      <w:proofErr w:type="gramEnd"/>
      <w:r w:rsidRPr="005A2A43">
        <w:rPr>
          <w:rFonts w:ascii="Times New Roman" w:eastAsia="Times New Roman" w:hAnsi="Times New Roman" w:cs="Times New Roman"/>
          <w:sz w:val="24"/>
          <w:szCs w:val="24"/>
          <w:lang w:eastAsia="ru-RU"/>
        </w:rPr>
        <w:t>аҗи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Җә-җә-җә – көтәлә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кәҗә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Җә-җә-җә – бакчада кәҗә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Җә-җә-җә – Җәмилә җиләк җыя</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w:t>
      </w:r>
      <w:proofErr w:type="gramStart"/>
      <w:r w:rsidRPr="005A2A43">
        <w:rPr>
          <w:rFonts w:ascii="Times New Roman" w:eastAsia="Times New Roman" w:hAnsi="Times New Roman" w:cs="Times New Roman"/>
          <w:sz w:val="24"/>
          <w:szCs w:val="24"/>
          <w:lang w:eastAsia="ru-RU"/>
        </w:rPr>
        <w:t>ы-</w:t>
      </w:r>
      <w:proofErr w:type="gramEnd"/>
      <w:r w:rsidRPr="005A2A43">
        <w:rPr>
          <w:rFonts w:ascii="Times New Roman" w:eastAsia="Times New Roman" w:hAnsi="Times New Roman" w:cs="Times New Roman"/>
          <w:sz w:val="24"/>
          <w:szCs w:val="24"/>
          <w:lang w:eastAsia="ru-RU"/>
        </w:rPr>
        <w:t>җы-җы – җәй көне җылы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Ка-к</w:t>
      </w:r>
      <w:proofErr w:type="gramStart"/>
      <w:r w:rsidRPr="005A2A43">
        <w:rPr>
          <w:rFonts w:ascii="Times New Roman" w:eastAsia="Times New Roman" w:hAnsi="Times New Roman" w:cs="Times New Roman"/>
          <w:sz w:val="24"/>
          <w:szCs w:val="24"/>
          <w:lang w:eastAsia="ru-RU"/>
        </w:rPr>
        <w:t>а-</w:t>
      </w:r>
      <w:proofErr w:type="gramEnd"/>
      <w:r w:rsidRPr="005A2A43">
        <w:rPr>
          <w:rFonts w:ascii="Times New Roman" w:eastAsia="Times New Roman" w:hAnsi="Times New Roman" w:cs="Times New Roman"/>
          <w:sz w:val="24"/>
          <w:szCs w:val="24"/>
          <w:lang w:eastAsia="ru-RU"/>
        </w:rPr>
        <w:t xml:space="preserve"> ка – күлдә бер бака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Ку-ку-ку –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 xml:space="preserve"> баканы ку</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Кы-кы-кы – кү</w:t>
      </w:r>
      <w:proofErr w:type="gramStart"/>
      <w:r w:rsidRPr="005A2A43">
        <w:rPr>
          <w:rFonts w:ascii="Times New Roman" w:eastAsia="Times New Roman" w:hAnsi="Times New Roman" w:cs="Times New Roman"/>
          <w:sz w:val="24"/>
          <w:szCs w:val="24"/>
          <w:lang w:eastAsia="ru-RU"/>
        </w:rPr>
        <w:t>л</w:t>
      </w:r>
      <w:proofErr w:type="gramEnd"/>
      <w:r w:rsidRPr="005A2A43">
        <w:rPr>
          <w:rFonts w:ascii="Times New Roman" w:eastAsia="Times New Roman" w:hAnsi="Times New Roman" w:cs="Times New Roman"/>
          <w:sz w:val="24"/>
          <w:szCs w:val="24"/>
          <w:lang w:eastAsia="ru-RU"/>
        </w:rPr>
        <w:t xml:space="preserve"> бит аныкы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Ук-ук-ук – кадакка сук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Ак-ак-ак – кадак бик тә вак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әк-әк – кесәле күлмәк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үк-үк – суны җиргә түк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Па-па-па – бусы Әлфия апа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Ап-ап-ап – бу бик кызыклы китап</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Пи-пи-пи – әби пешерде ипи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Ап-ап-ап – югалган </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әсемне тап</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Би-би-би – бу минем әби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Бы-бы-бы – бу кө</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әкнең сабы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Бы-бы-бы – күлмәктә кара табы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Ба-ба-ба – кармакка балык каба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Та-та-та – бу озын такта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w:t>
      </w:r>
      <w:proofErr w:type="gramStart"/>
      <w:r w:rsidRPr="005A2A43">
        <w:rPr>
          <w:rFonts w:ascii="Times New Roman" w:eastAsia="Times New Roman" w:hAnsi="Times New Roman" w:cs="Times New Roman"/>
          <w:sz w:val="24"/>
          <w:szCs w:val="24"/>
          <w:lang w:eastAsia="ru-RU"/>
        </w:rPr>
        <w:t>ы-</w:t>
      </w:r>
      <w:proofErr w:type="gramEnd"/>
      <w:r w:rsidRPr="005A2A43">
        <w:rPr>
          <w:rFonts w:ascii="Times New Roman" w:eastAsia="Times New Roman" w:hAnsi="Times New Roman" w:cs="Times New Roman"/>
          <w:sz w:val="24"/>
          <w:szCs w:val="24"/>
          <w:lang w:eastAsia="ru-RU"/>
        </w:rPr>
        <w:t xml:space="preserve"> ты-ты – чикләвек төше каты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Ит-ит-ит – тавы текә бит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w:t>
      </w:r>
      <w:proofErr w:type="gramStart"/>
      <w:r w:rsidRPr="005A2A43">
        <w:rPr>
          <w:rFonts w:ascii="Times New Roman" w:eastAsia="Times New Roman" w:hAnsi="Times New Roman" w:cs="Times New Roman"/>
          <w:sz w:val="24"/>
          <w:szCs w:val="24"/>
          <w:lang w:eastAsia="ru-RU"/>
        </w:rPr>
        <w:t>т-</w:t>
      </w:r>
      <w:proofErr w:type="gramEnd"/>
      <w:r w:rsidRPr="005A2A43">
        <w:rPr>
          <w:rFonts w:ascii="Times New Roman" w:eastAsia="Times New Roman" w:hAnsi="Times New Roman" w:cs="Times New Roman"/>
          <w:sz w:val="24"/>
          <w:szCs w:val="24"/>
          <w:lang w:eastAsia="ru-RU"/>
        </w:rPr>
        <w:t>өт-өт – бигрәк тәмле сөт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Ат-ат-ат – тугызынчы кат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Да-да-да – казлар елгада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Д</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дә-дә – үрдәкләр күлдә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Де-де-де – Мәдинә көлде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Д</w:t>
      </w:r>
      <w:proofErr w:type="gramStart"/>
      <w:r w:rsidRPr="005A2A43">
        <w:rPr>
          <w:rFonts w:ascii="Times New Roman" w:eastAsia="Times New Roman" w:hAnsi="Times New Roman" w:cs="Times New Roman"/>
          <w:sz w:val="24"/>
          <w:szCs w:val="24"/>
          <w:lang w:eastAsia="ru-RU"/>
        </w:rPr>
        <w:t>ы-</w:t>
      </w:r>
      <w:proofErr w:type="gramEnd"/>
      <w:r w:rsidRPr="005A2A43">
        <w:rPr>
          <w:rFonts w:ascii="Times New Roman" w:eastAsia="Times New Roman" w:hAnsi="Times New Roman" w:cs="Times New Roman"/>
          <w:sz w:val="24"/>
          <w:szCs w:val="24"/>
          <w:lang w:eastAsia="ru-RU"/>
        </w:rPr>
        <w:t xml:space="preserve"> ды- ды – Әдип елады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Ма-ма-ма – басмага басма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мә-мә – кечкенә бүлмә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Ми-ми-ми – бәбигә мәми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Ам-ам-ам – бу безнең урам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Ма-ма-ма – алманы алма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Ни-ни-ни – минем энем бик нэни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Н</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нә-нә – керпедә ничә энә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н-</w:t>
      </w:r>
      <w:proofErr w:type="gramEnd"/>
      <w:r w:rsidRPr="005A2A43">
        <w:rPr>
          <w:rFonts w:ascii="Times New Roman" w:eastAsia="Times New Roman" w:hAnsi="Times New Roman" w:cs="Times New Roman"/>
          <w:sz w:val="24"/>
          <w:szCs w:val="24"/>
          <w:lang w:eastAsia="ru-RU"/>
        </w:rPr>
        <w:t>ән-ән – буялган идән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Ын-ын-ын – нинди матур бу колын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w:t>
      </w:r>
      <w:proofErr w:type="gramStart"/>
      <w:r w:rsidRPr="005A2A43">
        <w:rPr>
          <w:rFonts w:ascii="Times New Roman" w:eastAsia="Times New Roman" w:hAnsi="Times New Roman" w:cs="Times New Roman"/>
          <w:sz w:val="24"/>
          <w:szCs w:val="24"/>
          <w:lang w:eastAsia="ru-RU"/>
        </w:rPr>
        <w:t>ң-</w:t>
      </w:r>
      <w:proofErr w:type="gramEnd"/>
      <w:r w:rsidRPr="005A2A43">
        <w:rPr>
          <w:rFonts w:ascii="Times New Roman" w:eastAsia="Times New Roman" w:hAnsi="Times New Roman" w:cs="Times New Roman"/>
          <w:sz w:val="24"/>
          <w:szCs w:val="24"/>
          <w:lang w:eastAsia="ru-RU"/>
        </w:rPr>
        <w:t>аң-аң – әнә ата таң</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w:t>
      </w:r>
      <w:proofErr w:type="gramStart"/>
      <w:r w:rsidRPr="005A2A43">
        <w:rPr>
          <w:rFonts w:ascii="Times New Roman" w:eastAsia="Times New Roman" w:hAnsi="Times New Roman" w:cs="Times New Roman"/>
          <w:sz w:val="24"/>
          <w:szCs w:val="24"/>
          <w:lang w:eastAsia="ru-RU"/>
        </w:rPr>
        <w:t>ң-</w:t>
      </w:r>
      <w:proofErr w:type="gramEnd"/>
      <w:r w:rsidRPr="005A2A43">
        <w:rPr>
          <w:rFonts w:ascii="Times New Roman" w:eastAsia="Times New Roman" w:hAnsi="Times New Roman" w:cs="Times New Roman"/>
          <w:sz w:val="24"/>
          <w:szCs w:val="24"/>
          <w:lang w:eastAsia="ru-RU"/>
        </w:rPr>
        <w:t>иң-иң – безнең басу киң</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Ңа-ңа-ңа – </w:t>
      </w:r>
      <w:proofErr w:type="gramStart"/>
      <w:r w:rsidRPr="005A2A43">
        <w:rPr>
          <w:rFonts w:ascii="Times New Roman" w:eastAsia="Times New Roman" w:hAnsi="Times New Roman" w:cs="Times New Roman"/>
          <w:sz w:val="24"/>
          <w:szCs w:val="24"/>
          <w:lang w:eastAsia="ru-RU"/>
        </w:rPr>
        <w:t>бу ча</w:t>
      </w:r>
      <w:proofErr w:type="gramEnd"/>
      <w:r w:rsidRPr="005A2A43">
        <w:rPr>
          <w:rFonts w:ascii="Times New Roman" w:eastAsia="Times New Roman" w:hAnsi="Times New Roman" w:cs="Times New Roman"/>
          <w:sz w:val="24"/>
          <w:szCs w:val="24"/>
          <w:lang w:eastAsia="ru-RU"/>
        </w:rPr>
        <w:t>ңгы сиңа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Ң</w:t>
      </w:r>
      <w:proofErr w:type="gramStart"/>
      <w:r w:rsidRPr="005A2A43">
        <w:rPr>
          <w:rFonts w:ascii="Times New Roman" w:eastAsia="Times New Roman" w:hAnsi="Times New Roman" w:cs="Times New Roman"/>
          <w:sz w:val="24"/>
          <w:szCs w:val="24"/>
          <w:lang w:eastAsia="ru-RU"/>
        </w:rPr>
        <w:t>ы-</w:t>
      </w:r>
      <w:proofErr w:type="gramEnd"/>
      <w:r w:rsidRPr="005A2A43">
        <w:rPr>
          <w:rFonts w:ascii="Times New Roman" w:eastAsia="Times New Roman" w:hAnsi="Times New Roman" w:cs="Times New Roman"/>
          <w:sz w:val="24"/>
          <w:szCs w:val="24"/>
          <w:lang w:eastAsia="ru-RU"/>
        </w:rPr>
        <w:t>ңы-ңы – кыңгырау чыңы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Һә-һә-һә – һәйкәл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Һа-һа-һа – һава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Һа-һа-һа – Һади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Һө-һө-һө – һөнә</w:t>
      </w:r>
      <w:proofErr w:type="gramStart"/>
      <w:r w:rsidRPr="005A2A43">
        <w:rPr>
          <w:rFonts w:ascii="Times New Roman" w:eastAsia="Times New Roman" w:hAnsi="Times New Roman" w:cs="Times New Roman"/>
          <w:sz w:val="24"/>
          <w:szCs w:val="24"/>
          <w:lang w:eastAsia="ru-RU"/>
        </w:rPr>
        <w:t>р</w:t>
      </w:r>
      <w:proofErr w:type="gramEnd"/>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Һи-һи-һи – Һидият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Һи-һи-һи – даһи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Ха-ха-ха – хата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Х</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хә-хә – хәбәр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Их-их-их – ихтирам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Ай-ай-ай – май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w:t>
      </w:r>
      <w:proofErr w:type="gramStart"/>
      <w:r w:rsidRPr="005A2A43">
        <w:rPr>
          <w:rFonts w:ascii="Times New Roman" w:eastAsia="Times New Roman" w:hAnsi="Times New Roman" w:cs="Times New Roman"/>
          <w:sz w:val="24"/>
          <w:szCs w:val="24"/>
          <w:lang w:eastAsia="ru-RU"/>
        </w:rPr>
        <w:t>й-</w:t>
      </w:r>
      <w:proofErr w:type="gramEnd"/>
      <w:r w:rsidRPr="005A2A43">
        <w:rPr>
          <w:rFonts w:ascii="Times New Roman" w:eastAsia="Times New Roman" w:hAnsi="Times New Roman" w:cs="Times New Roman"/>
          <w:sz w:val="24"/>
          <w:szCs w:val="24"/>
          <w:lang w:eastAsia="ru-RU"/>
        </w:rPr>
        <w:t>өй-өй – көй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Ю-ю-ю – аю</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й-</w:t>
      </w:r>
      <w:proofErr w:type="gramEnd"/>
      <w:r w:rsidRPr="005A2A43">
        <w:rPr>
          <w:rFonts w:ascii="Times New Roman" w:eastAsia="Times New Roman" w:hAnsi="Times New Roman" w:cs="Times New Roman"/>
          <w:sz w:val="24"/>
          <w:szCs w:val="24"/>
          <w:lang w:eastAsia="ru-RU"/>
        </w:rPr>
        <w:t>әй-әй – җитте ямьле җәй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w:t>
      </w:r>
      <w:proofErr w:type="gramStart"/>
      <w:r w:rsidRPr="005A2A43">
        <w:rPr>
          <w:rFonts w:ascii="Times New Roman" w:eastAsia="Times New Roman" w:hAnsi="Times New Roman" w:cs="Times New Roman"/>
          <w:sz w:val="24"/>
          <w:szCs w:val="24"/>
          <w:lang w:eastAsia="ru-RU"/>
        </w:rPr>
        <w:t>й-</w:t>
      </w:r>
      <w:proofErr w:type="gramEnd"/>
      <w:r w:rsidRPr="005A2A43">
        <w:rPr>
          <w:rFonts w:ascii="Times New Roman" w:eastAsia="Times New Roman" w:hAnsi="Times New Roman" w:cs="Times New Roman"/>
          <w:sz w:val="24"/>
          <w:szCs w:val="24"/>
          <w:lang w:eastAsia="ru-RU"/>
        </w:rPr>
        <w:t>өй-өй – нинди матур көй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Ю-ю-ю – бит-кулыңны ю</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Ый-ый-ый – чыршы энәсе кадый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Ай-ай-ай – бу – минем бабай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Ва-ва-ва – яхшы сүз үзе </w:t>
      </w:r>
      <w:proofErr w:type="gramStart"/>
      <w:r w:rsidRPr="005A2A43">
        <w:rPr>
          <w:rFonts w:ascii="Times New Roman" w:eastAsia="Times New Roman" w:hAnsi="Times New Roman" w:cs="Times New Roman"/>
          <w:sz w:val="24"/>
          <w:szCs w:val="24"/>
          <w:lang w:eastAsia="ru-RU"/>
        </w:rPr>
        <w:t>дәва</w:t>
      </w:r>
      <w:proofErr w:type="gramEnd"/>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Ва-в</w:t>
      </w:r>
      <w:proofErr w:type="gramStart"/>
      <w:r w:rsidRPr="005A2A43">
        <w:rPr>
          <w:rFonts w:ascii="Times New Roman" w:eastAsia="Times New Roman" w:hAnsi="Times New Roman" w:cs="Times New Roman"/>
          <w:sz w:val="24"/>
          <w:szCs w:val="24"/>
          <w:lang w:eastAsia="ru-RU"/>
        </w:rPr>
        <w:t>а-</w:t>
      </w:r>
      <w:proofErr w:type="gramEnd"/>
      <w:r w:rsidRPr="005A2A43">
        <w:rPr>
          <w:rFonts w:ascii="Times New Roman" w:eastAsia="Times New Roman" w:hAnsi="Times New Roman" w:cs="Times New Roman"/>
          <w:sz w:val="24"/>
          <w:szCs w:val="24"/>
          <w:lang w:eastAsia="ru-RU"/>
        </w:rPr>
        <w:t xml:space="preserve"> ва – урманда бик саф һава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Вы-вы-вы – бигрәк тә биек тавы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Ра-ра-ра – Сара, бар, кара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Ру-ру-ру – әбигә дару</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Ры-ры-ры – сап-сары тары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Ран-ран-ран – урамда буран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Ур-ур-ур – бу карбыз бик зур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Ы</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ыр-ыр – тап-такыр кыр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Ар-ар-ар – урамда ява кар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зә-зә – күлдә каз йөзә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w:t>
      </w:r>
      <w:proofErr w:type="gramStart"/>
      <w:r w:rsidRPr="005A2A43">
        <w:rPr>
          <w:rFonts w:ascii="Times New Roman" w:eastAsia="Times New Roman" w:hAnsi="Times New Roman" w:cs="Times New Roman"/>
          <w:sz w:val="24"/>
          <w:szCs w:val="24"/>
          <w:lang w:eastAsia="ru-RU"/>
        </w:rPr>
        <w:t>з-</w:t>
      </w:r>
      <w:proofErr w:type="gramEnd"/>
      <w:r w:rsidRPr="005A2A43">
        <w:rPr>
          <w:rFonts w:ascii="Times New Roman" w:eastAsia="Times New Roman" w:hAnsi="Times New Roman" w:cs="Times New Roman"/>
          <w:sz w:val="24"/>
          <w:szCs w:val="24"/>
          <w:lang w:eastAsia="ru-RU"/>
        </w:rPr>
        <w:t>үз-үз – әз генә түз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w:t>
      </w:r>
      <w:proofErr w:type="gramStart"/>
      <w:r w:rsidRPr="005A2A43">
        <w:rPr>
          <w:rFonts w:ascii="Times New Roman" w:eastAsia="Times New Roman" w:hAnsi="Times New Roman" w:cs="Times New Roman"/>
          <w:sz w:val="24"/>
          <w:szCs w:val="24"/>
          <w:lang w:eastAsia="ru-RU"/>
        </w:rPr>
        <w:t>з-</w:t>
      </w:r>
      <w:proofErr w:type="gramEnd"/>
      <w:r w:rsidRPr="005A2A43">
        <w:rPr>
          <w:rFonts w:ascii="Times New Roman" w:eastAsia="Times New Roman" w:hAnsi="Times New Roman" w:cs="Times New Roman"/>
          <w:sz w:val="24"/>
          <w:szCs w:val="24"/>
          <w:lang w:eastAsia="ru-RU"/>
        </w:rPr>
        <w:t>өз-өз – килеп җитте көз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Зи-зи-зи – </w:t>
      </w:r>
      <w:proofErr w:type="gramStart"/>
      <w:r w:rsidRPr="005A2A43">
        <w:rPr>
          <w:rFonts w:ascii="Times New Roman" w:eastAsia="Times New Roman" w:hAnsi="Times New Roman" w:cs="Times New Roman"/>
          <w:sz w:val="24"/>
          <w:szCs w:val="24"/>
          <w:lang w:eastAsia="ru-RU"/>
        </w:rPr>
        <w:t>З</w:t>
      </w:r>
      <w:proofErr w:type="gramEnd"/>
      <w:r w:rsidRPr="005A2A43">
        <w:rPr>
          <w:rFonts w:ascii="Times New Roman" w:eastAsia="Times New Roman" w:hAnsi="Times New Roman" w:cs="Times New Roman"/>
          <w:sz w:val="24"/>
          <w:szCs w:val="24"/>
          <w:lang w:eastAsia="ru-RU"/>
        </w:rPr>
        <w:t>әйнәп матур өй төзи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зә-зә – Зәйтүнә бизәк тезә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w:t>
      </w:r>
      <w:proofErr w:type="gramStart"/>
      <w:r w:rsidRPr="005A2A43">
        <w:rPr>
          <w:rFonts w:ascii="Times New Roman" w:eastAsia="Times New Roman" w:hAnsi="Times New Roman" w:cs="Times New Roman"/>
          <w:sz w:val="24"/>
          <w:szCs w:val="24"/>
          <w:lang w:eastAsia="ru-RU"/>
        </w:rPr>
        <w:t>з-</w:t>
      </w:r>
      <w:proofErr w:type="gramEnd"/>
      <w:r w:rsidRPr="005A2A43">
        <w:rPr>
          <w:rFonts w:ascii="Times New Roman" w:eastAsia="Times New Roman" w:hAnsi="Times New Roman" w:cs="Times New Roman"/>
          <w:sz w:val="24"/>
          <w:szCs w:val="24"/>
          <w:lang w:eastAsia="ru-RU"/>
        </w:rPr>
        <w:t>өз-өз – алтын көз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w:t>
      </w:r>
      <w:proofErr w:type="gramStart"/>
      <w:r w:rsidRPr="005A2A43">
        <w:rPr>
          <w:rFonts w:ascii="Times New Roman" w:eastAsia="Times New Roman" w:hAnsi="Times New Roman" w:cs="Times New Roman"/>
          <w:sz w:val="24"/>
          <w:szCs w:val="24"/>
          <w:lang w:eastAsia="ru-RU"/>
        </w:rPr>
        <w:t>з-</w:t>
      </w:r>
      <w:proofErr w:type="gramEnd"/>
      <w:r w:rsidRPr="005A2A43">
        <w:rPr>
          <w:rFonts w:ascii="Times New Roman" w:eastAsia="Times New Roman" w:hAnsi="Times New Roman" w:cs="Times New Roman"/>
          <w:sz w:val="24"/>
          <w:szCs w:val="24"/>
          <w:lang w:eastAsia="ru-RU"/>
        </w:rPr>
        <w:t>үз-үз – зәңгәр күз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зә-зә – зәңгәр күлдә каз йөзә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За-за-за – боза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Зу-зу-зу – кызу</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Зы-зы-зы – казы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Зый-зый-зый – казый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За-за-за – утта таба тиз кыза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Зу-зу-зу – бүген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өне бик кызу</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Зы-зы-зы – бу кемнең казы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сә-сә – Әнисә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Си-си-си – песи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Се-се-се – эссе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w:t>
      </w:r>
      <w:proofErr w:type="gramStart"/>
      <w:r w:rsidRPr="005A2A43">
        <w:rPr>
          <w:rFonts w:ascii="Times New Roman" w:eastAsia="Times New Roman" w:hAnsi="Times New Roman" w:cs="Times New Roman"/>
          <w:sz w:val="24"/>
          <w:szCs w:val="24"/>
          <w:lang w:eastAsia="ru-RU"/>
        </w:rPr>
        <w:t>ө-</w:t>
      </w:r>
      <w:proofErr w:type="gramEnd"/>
      <w:r w:rsidRPr="005A2A43">
        <w:rPr>
          <w:rFonts w:ascii="Times New Roman" w:eastAsia="Times New Roman" w:hAnsi="Times New Roman" w:cs="Times New Roman"/>
          <w:sz w:val="24"/>
          <w:szCs w:val="24"/>
          <w:lang w:eastAsia="ru-RU"/>
        </w:rPr>
        <w:t>сө-сө – сөт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w:t>
      </w:r>
      <w:proofErr w:type="gramStart"/>
      <w:r w:rsidRPr="005A2A43">
        <w:rPr>
          <w:rFonts w:ascii="Times New Roman" w:eastAsia="Times New Roman" w:hAnsi="Times New Roman" w:cs="Times New Roman"/>
          <w:sz w:val="24"/>
          <w:szCs w:val="24"/>
          <w:lang w:eastAsia="ru-RU"/>
        </w:rPr>
        <w:t>ү-</w:t>
      </w:r>
      <w:proofErr w:type="gramEnd"/>
      <w:r w:rsidRPr="005A2A43">
        <w:rPr>
          <w:rFonts w:ascii="Times New Roman" w:eastAsia="Times New Roman" w:hAnsi="Times New Roman" w:cs="Times New Roman"/>
          <w:sz w:val="24"/>
          <w:szCs w:val="24"/>
          <w:lang w:eastAsia="ru-RU"/>
        </w:rPr>
        <w:t>сү-сү – сүтә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Ис-и</w:t>
      </w:r>
      <w:proofErr w:type="gramStart"/>
      <w:r w:rsidRPr="005A2A43">
        <w:rPr>
          <w:rFonts w:ascii="Times New Roman" w:eastAsia="Times New Roman" w:hAnsi="Times New Roman" w:cs="Times New Roman"/>
          <w:sz w:val="24"/>
          <w:szCs w:val="24"/>
          <w:lang w:eastAsia="ru-RU"/>
        </w:rPr>
        <w:t>с-</w:t>
      </w:r>
      <w:proofErr w:type="gramEnd"/>
      <w:r w:rsidRPr="005A2A43">
        <w:rPr>
          <w:rFonts w:ascii="Times New Roman" w:eastAsia="Times New Roman" w:hAnsi="Times New Roman" w:cs="Times New Roman"/>
          <w:sz w:val="24"/>
          <w:szCs w:val="24"/>
          <w:lang w:eastAsia="ru-RU"/>
        </w:rPr>
        <w:t xml:space="preserve"> ис – Фәнис</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с-</w:t>
      </w:r>
      <w:proofErr w:type="gramEnd"/>
      <w:r w:rsidRPr="005A2A43">
        <w:rPr>
          <w:rFonts w:ascii="Times New Roman" w:eastAsia="Times New Roman" w:hAnsi="Times New Roman" w:cs="Times New Roman"/>
          <w:sz w:val="24"/>
          <w:szCs w:val="24"/>
          <w:lang w:eastAsia="ru-RU"/>
        </w:rPr>
        <w:t>әс-әс – Әнәс</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w:t>
      </w:r>
      <w:proofErr w:type="gramStart"/>
      <w:r w:rsidRPr="005A2A43">
        <w:rPr>
          <w:rFonts w:ascii="Times New Roman" w:eastAsia="Times New Roman" w:hAnsi="Times New Roman" w:cs="Times New Roman"/>
          <w:sz w:val="24"/>
          <w:szCs w:val="24"/>
          <w:lang w:eastAsia="ru-RU"/>
        </w:rPr>
        <w:t>с-</w:t>
      </w:r>
      <w:proofErr w:type="gramEnd"/>
      <w:r w:rsidRPr="005A2A43">
        <w:rPr>
          <w:rFonts w:ascii="Times New Roman" w:eastAsia="Times New Roman" w:hAnsi="Times New Roman" w:cs="Times New Roman"/>
          <w:sz w:val="24"/>
          <w:szCs w:val="24"/>
          <w:lang w:eastAsia="ru-RU"/>
        </w:rPr>
        <w:t>үс-үс – Гөлүс</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Се-се-се –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әбестә үсә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Се-се-се – бүлмәдә эссе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Си-си-си – сөйкемле песи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Са-са-са – салны су баса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Су-су-су – бу нинди басу</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Ас-ас-ас – Саниягә бас</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Сый-сый-сый – Сания </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әсем ясый</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Ус-ус-ус – Самат минем дус</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Ос-ос-ос – Сафия ашны сос</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лә-лә – Ләлә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Ли-ли-ли – Лилия</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лә-лә – көлә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w:t>
      </w:r>
      <w:proofErr w:type="gramStart"/>
      <w:r w:rsidRPr="005A2A43">
        <w:rPr>
          <w:rFonts w:ascii="Times New Roman" w:eastAsia="Times New Roman" w:hAnsi="Times New Roman" w:cs="Times New Roman"/>
          <w:sz w:val="24"/>
          <w:szCs w:val="24"/>
          <w:lang w:eastAsia="ru-RU"/>
        </w:rPr>
        <w:t>ү-</w:t>
      </w:r>
      <w:proofErr w:type="gramEnd"/>
      <w:r w:rsidRPr="005A2A43">
        <w:rPr>
          <w:rFonts w:ascii="Times New Roman" w:eastAsia="Times New Roman" w:hAnsi="Times New Roman" w:cs="Times New Roman"/>
          <w:sz w:val="24"/>
          <w:szCs w:val="24"/>
          <w:lang w:eastAsia="ru-RU"/>
        </w:rPr>
        <w:t>лү-лү – көлү</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w:t>
      </w:r>
      <w:proofErr w:type="gramStart"/>
      <w:r w:rsidRPr="005A2A43">
        <w:rPr>
          <w:rFonts w:ascii="Times New Roman" w:eastAsia="Times New Roman" w:hAnsi="Times New Roman" w:cs="Times New Roman"/>
          <w:sz w:val="24"/>
          <w:szCs w:val="24"/>
          <w:lang w:eastAsia="ru-RU"/>
        </w:rPr>
        <w:t>л</w:t>
      </w:r>
      <w:proofErr w:type="gramEnd"/>
      <w:r w:rsidRPr="005A2A43">
        <w:rPr>
          <w:rFonts w:ascii="Times New Roman" w:eastAsia="Times New Roman" w:hAnsi="Times New Roman" w:cs="Times New Roman"/>
          <w:sz w:val="24"/>
          <w:szCs w:val="24"/>
          <w:lang w:eastAsia="ru-RU"/>
        </w:rPr>
        <w:t>-өл-өл – гөл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w:t>
      </w:r>
      <w:proofErr w:type="gramStart"/>
      <w:r w:rsidRPr="005A2A43">
        <w:rPr>
          <w:rFonts w:ascii="Times New Roman" w:eastAsia="Times New Roman" w:hAnsi="Times New Roman" w:cs="Times New Roman"/>
          <w:sz w:val="24"/>
          <w:szCs w:val="24"/>
          <w:lang w:eastAsia="ru-RU"/>
        </w:rPr>
        <w:t>л</w:t>
      </w:r>
      <w:proofErr w:type="gramEnd"/>
      <w:r w:rsidRPr="005A2A43">
        <w:rPr>
          <w:rFonts w:ascii="Times New Roman" w:eastAsia="Times New Roman" w:hAnsi="Times New Roman" w:cs="Times New Roman"/>
          <w:sz w:val="24"/>
          <w:szCs w:val="24"/>
          <w:lang w:eastAsia="ru-RU"/>
        </w:rPr>
        <w:t>-әл-әл – шәл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лә-лә – Әдилә бик күп белә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Ли-ли-ли – Ләлә бияләй бәйли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Ша-ша-ша – шат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Шу-шу-шу – шук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Шы-шы-шы шыта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Шо-шо-шо – шома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Аш-аш-аш – </w:t>
      </w:r>
      <w:proofErr w:type="gramStart"/>
      <w:r w:rsidRPr="005A2A43">
        <w:rPr>
          <w:rFonts w:ascii="Times New Roman" w:eastAsia="Times New Roman" w:hAnsi="Times New Roman" w:cs="Times New Roman"/>
          <w:sz w:val="24"/>
          <w:szCs w:val="24"/>
          <w:lang w:eastAsia="ru-RU"/>
        </w:rPr>
        <w:t>баш</w:t>
      </w:r>
      <w:proofErr w:type="gramEnd"/>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Уш-уш-уш – буш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Ош-ош-ош – кош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Эш-эш-эш – бәлеш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Әш-әш-әш – миләш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Ыш-ыш-ыш – Шамил, кил, булыш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Ша-ша-ша – Шамил булыша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Аш-аш-аш – шунда иде таш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шә-шә – башка таш төшә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Уш-уш-уш – машина гел буш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Билгеле бер авазларны кабатлауга нигезләнгән, мәгънәгә ия булган шигырь формасындагы тел төзәткечлә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Исәнмесез</w:t>
      </w:r>
      <w:proofErr w:type="gramStart"/>
      <w:r w:rsidRPr="005A2A43">
        <w:rPr>
          <w:rFonts w:ascii="Times New Roman" w:eastAsia="Times New Roman" w:hAnsi="Times New Roman" w:cs="Times New Roman"/>
          <w:sz w:val="24"/>
          <w:szCs w:val="24"/>
          <w:lang w:eastAsia="ru-RU"/>
        </w:rPr>
        <w:t xml:space="preserve"> ,</w:t>
      </w:r>
      <w:proofErr w:type="gramEnd"/>
      <w:r w:rsidRPr="005A2A43">
        <w:rPr>
          <w:rFonts w:ascii="Times New Roman" w:eastAsia="Times New Roman" w:hAnsi="Times New Roman" w:cs="Times New Roman"/>
          <w:sz w:val="24"/>
          <w:szCs w:val="24"/>
          <w:lang w:eastAsia="ru-RU"/>
        </w:rPr>
        <w:t xml:space="preserve"> саумысыз,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Нигә кәҗә саумыйсыз?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Әтәчегез кү</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әй салган,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Нигә чыгып алмыйсыз?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Тө</w:t>
      </w:r>
      <w:proofErr w:type="gramStart"/>
      <w:r w:rsidRPr="005A2A43">
        <w:rPr>
          <w:rFonts w:ascii="Times New Roman" w:eastAsia="Times New Roman" w:hAnsi="Times New Roman" w:cs="Times New Roman"/>
          <w:sz w:val="24"/>
          <w:szCs w:val="24"/>
          <w:lang w:eastAsia="ru-RU"/>
        </w:rPr>
        <w:t>п</w:t>
      </w:r>
      <w:proofErr w:type="gramEnd"/>
      <w:r w:rsidRPr="005A2A43">
        <w:rPr>
          <w:rFonts w:ascii="Times New Roman" w:eastAsia="Times New Roman" w:hAnsi="Times New Roman" w:cs="Times New Roman"/>
          <w:sz w:val="24"/>
          <w:szCs w:val="24"/>
          <w:lang w:eastAsia="ru-RU"/>
        </w:rPr>
        <w:t xml:space="preserve"> шикелле Тимершаны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Күтәреп алды Сабир,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Туп шикелле итеп кенә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Китереп салды Сабир!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 Тимерша, Тимерша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Еламаска тырыша.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Акыллы кыз Гөлфия</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Чебиләрне </w:t>
      </w:r>
      <w:proofErr w:type="gramStart"/>
      <w:r w:rsidRPr="005A2A43">
        <w:rPr>
          <w:rFonts w:ascii="Times New Roman" w:eastAsia="Times New Roman" w:hAnsi="Times New Roman" w:cs="Times New Roman"/>
          <w:sz w:val="24"/>
          <w:szCs w:val="24"/>
          <w:lang w:eastAsia="ru-RU"/>
        </w:rPr>
        <w:t>бик с</w:t>
      </w:r>
      <w:proofErr w:type="gramEnd"/>
      <w:r w:rsidRPr="005A2A43">
        <w:rPr>
          <w:rFonts w:ascii="Times New Roman" w:eastAsia="Times New Roman" w:hAnsi="Times New Roman" w:cs="Times New Roman"/>
          <w:sz w:val="24"/>
          <w:szCs w:val="24"/>
          <w:lang w:eastAsia="ru-RU"/>
        </w:rPr>
        <w:t>өя.</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Әнисе эштә чагында,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 xml:space="preserve"> аларга җим сибә.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(Ә.Кари)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Кышкы беркөн Биктимер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Тимергә тел тидергән,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Теле</w:t>
      </w:r>
      <w:proofErr w:type="gramEnd"/>
      <w:r w:rsidRPr="005A2A43">
        <w:rPr>
          <w:rFonts w:ascii="Times New Roman" w:eastAsia="Times New Roman" w:hAnsi="Times New Roman" w:cs="Times New Roman"/>
          <w:sz w:val="24"/>
          <w:szCs w:val="24"/>
          <w:lang w:eastAsia="ru-RU"/>
        </w:rPr>
        <w:t xml:space="preserve"> тимергә ябышып,</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Алалмыйча тилмергән.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Аңлый</w:t>
      </w:r>
      <w:proofErr w:type="gramEnd"/>
      <w:r w:rsidRPr="005A2A43">
        <w:rPr>
          <w:rFonts w:ascii="Times New Roman" w:eastAsia="Times New Roman" w:hAnsi="Times New Roman" w:cs="Times New Roman"/>
          <w:sz w:val="24"/>
          <w:szCs w:val="24"/>
          <w:lang w:eastAsia="ru-RU"/>
        </w:rPr>
        <w:t xml:space="preserve"> алмый Биктимер: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Телне тешли ник тимер?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Бакчадагы алмагач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Корый, яңгыр яумагач.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 xml:space="preserve">Бакчалардан ни файда –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Алма пешеп тормагач.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Чынада да шуабыз,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Чаңгыда да шуабыз.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Тимераякта очабыз,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Чыжлап тора шома боз.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(Н. Мадьяров)</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Җилфердә</w:t>
      </w:r>
      <w:proofErr w:type="gramStart"/>
      <w:r w:rsidRPr="005A2A43">
        <w:rPr>
          <w:rFonts w:ascii="Times New Roman" w:eastAsia="Times New Roman" w:hAnsi="Times New Roman" w:cs="Times New Roman"/>
          <w:sz w:val="24"/>
          <w:szCs w:val="24"/>
          <w:lang w:eastAsia="ru-RU"/>
        </w:rPr>
        <w:t>п</w:t>
      </w:r>
      <w:proofErr w:type="gramEnd"/>
      <w:r w:rsidRPr="005A2A43">
        <w:rPr>
          <w:rFonts w:ascii="Times New Roman" w:eastAsia="Times New Roman" w:hAnsi="Times New Roman" w:cs="Times New Roman"/>
          <w:sz w:val="24"/>
          <w:szCs w:val="24"/>
          <w:lang w:eastAsia="ru-RU"/>
        </w:rPr>
        <w:t xml:space="preserve"> торган сакал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Йөртә безнең кәҗә дә.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 xml:space="preserve"> ак сакал кәҗәгә,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Әлбә</w:t>
      </w:r>
      <w:proofErr w:type="gramStart"/>
      <w:r w:rsidRPr="005A2A43">
        <w:rPr>
          <w:rFonts w:ascii="Times New Roman" w:eastAsia="Times New Roman" w:hAnsi="Times New Roman" w:cs="Times New Roman"/>
          <w:sz w:val="24"/>
          <w:szCs w:val="24"/>
          <w:lang w:eastAsia="ru-RU"/>
        </w:rPr>
        <w:t>тт</w:t>
      </w:r>
      <w:proofErr w:type="gramEnd"/>
      <w:r w:rsidRPr="005A2A43">
        <w:rPr>
          <w:rFonts w:ascii="Times New Roman" w:eastAsia="Times New Roman" w:hAnsi="Times New Roman" w:cs="Times New Roman"/>
          <w:sz w:val="24"/>
          <w:szCs w:val="24"/>
          <w:lang w:eastAsia="ru-RU"/>
        </w:rPr>
        <w:t>ә, зур дәрәҗә.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Бака кебек бак та бак,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Бак та бак килә үрдә</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Менә шулай була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Бакадан алсаң үрнәк.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Белдем әле яңалык –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Төн кошы бит ябалак.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Караңгыда оча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Төнлә генә кү</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 ул.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(Р. Миңнуллин)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Югалган таба,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Кайсыгыз таба?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Әллә очканмы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Кояшка таба?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(Җ. Тә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җеманов)</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Салкын тигән Талипка.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Талип барган табибка.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Табиб әйткән Талипка: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“Дару эч йөз таблетка!”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(Р. Корбан)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Тубым, тәгә</w:t>
      </w:r>
      <w:proofErr w:type="gramStart"/>
      <w:r w:rsidRPr="005A2A43">
        <w:rPr>
          <w:rFonts w:ascii="Times New Roman" w:eastAsia="Times New Roman" w:hAnsi="Times New Roman" w:cs="Times New Roman"/>
          <w:sz w:val="24"/>
          <w:szCs w:val="24"/>
          <w:lang w:eastAsia="ru-RU"/>
        </w:rPr>
        <w:t>рисе</w:t>
      </w:r>
      <w:proofErr w:type="gramEnd"/>
      <w:r w:rsidRPr="005A2A43">
        <w:rPr>
          <w:rFonts w:ascii="Times New Roman" w:eastAsia="Times New Roman" w:hAnsi="Times New Roman" w:cs="Times New Roman"/>
          <w:sz w:val="24"/>
          <w:szCs w:val="24"/>
          <w:lang w:eastAsia="ru-RU"/>
        </w:rPr>
        <w:t>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Тәгә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әп йөрисеңме?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Минем кебек тәпилә</w:t>
      </w:r>
      <w:proofErr w:type="gramStart"/>
      <w:r w:rsidRPr="005A2A43">
        <w:rPr>
          <w:rFonts w:ascii="Times New Roman" w:eastAsia="Times New Roman" w:hAnsi="Times New Roman" w:cs="Times New Roman"/>
          <w:sz w:val="24"/>
          <w:szCs w:val="24"/>
          <w:lang w:eastAsia="ru-RU"/>
        </w:rPr>
        <w:t>п</w:t>
      </w:r>
      <w:proofErr w:type="gramEnd"/>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Йөри дә белмисеңме?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 Зиннурова)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Тимераяк тимердән,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Шуа бары тигездән.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Тимераяк кидем дә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Шуып карыйм идәндә.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Әни әйтә: “Тимердән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Эз кала, ди, идәндә.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Шугалакка бар син, ди,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Бозда яса </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әсем”, - ди.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 Зиннурова)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Минем абыем Хәмит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Бик мактаулы механик.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(М. Садри)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“Мин матур”, - </w:t>
      </w:r>
      <w:proofErr w:type="gramStart"/>
      <w:r w:rsidRPr="005A2A43">
        <w:rPr>
          <w:rFonts w:ascii="Times New Roman" w:eastAsia="Times New Roman" w:hAnsi="Times New Roman" w:cs="Times New Roman"/>
          <w:sz w:val="24"/>
          <w:szCs w:val="24"/>
          <w:lang w:eastAsia="ru-RU"/>
        </w:rPr>
        <w:t>дип</w:t>
      </w:r>
      <w:proofErr w:type="gramEnd"/>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Мактанмагыз,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Матурлар.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Матурлыкны тик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Матур эшлә</w:t>
      </w:r>
      <w:proofErr w:type="gramStart"/>
      <w:r w:rsidRPr="005A2A43">
        <w:rPr>
          <w:rFonts w:ascii="Times New Roman" w:eastAsia="Times New Roman" w:hAnsi="Times New Roman" w:cs="Times New Roman"/>
          <w:sz w:val="24"/>
          <w:szCs w:val="24"/>
          <w:lang w:eastAsia="ru-RU"/>
        </w:rPr>
        <w:t>р</w:t>
      </w:r>
      <w:proofErr w:type="gramEnd"/>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Матурлар.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(Х. Халиков)</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Сәгать суга:  Даң! Даң!</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Хәбә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xml:space="preserve"> бирә таңнан.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Бакчага барырга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 Тагын </w:t>
      </w:r>
      <w:proofErr w:type="gramStart"/>
      <w:r w:rsidRPr="005A2A43">
        <w:rPr>
          <w:rFonts w:ascii="Times New Roman" w:eastAsia="Times New Roman" w:hAnsi="Times New Roman" w:cs="Times New Roman"/>
          <w:sz w:val="24"/>
          <w:szCs w:val="24"/>
          <w:lang w:eastAsia="ru-RU"/>
        </w:rPr>
        <w:t>со</w:t>
      </w:r>
      <w:proofErr w:type="gramEnd"/>
      <w:r w:rsidRPr="005A2A43">
        <w:rPr>
          <w:rFonts w:ascii="Times New Roman" w:eastAsia="Times New Roman" w:hAnsi="Times New Roman" w:cs="Times New Roman"/>
          <w:sz w:val="24"/>
          <w:szCs w:val="24"/>
          <w:lang w:eastAsia="ru-RU"/>
        </w:rPr>
        <w:t>ңга калган.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Куян салкыннан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Туңган, куырылган.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Башы салынган,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Колагы шиңгән.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Син яраткан иң матур сүз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Нинди сүз, әйт, бәбкәем?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Иң матур сүз, иң якын сүз,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 xml:space="preserve">  матур сүз – әнкәем.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 Н.Исәнбәт)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Һәрвакыт булсын кояш!</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Һәрвакыт булсын һава!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Һәрвакыт булсын әни!</w:t>
      </w:r>
    </w:p>
    <w:p w:rsidR="00E72C4D" w:rsidRPr="005A2A43" w:rsidRDefault="00E72C4D" w:rsidP="00E72C4D">
      <w:pPr>
        <w:spacing w:after="0" w:line="240" w:lineRule="auto"/>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eastAsia="ru-RU"/>
        </w:rPr>
        <w:t>Һәрвакыт булыйм мин!</w:t>
      </w:r>
    </w:p>
    <w:p w:rsidR="00E72C4D" w:rsidRPr="005A2A43" w:rsidRDefault="00E72C4D" w:rsidP="00E72C4D">
      <w:pPr>
        <w:spacing w:after="0" w:line="240" w:lineRule="auto"/>
        <w:ind w:firstLine="36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val="tt-RU" w:eastAsia="ru-RU"/>
        </w:rPr>
        <w:t xml:space="preserve">Тел шомарткычлар – беренче карашка әйтелешләре авыр булган, бер-берсенә охшаш сүзләр җыелмасы. </w:t>
      </w:r>
      <w:r w:rsidRPr="00E72C4D">
        <w:rPr>
          <w:rFonts w:ascii="Times New Roman" w:eastAsia="Times New Roman" w:hAnsi="Times New Roman" w:cs="Times New Roman"/>
          <w:sz w:val="24"/>
          <w:szCs w:val="24"/>
          <w:lang w:val="tt-RU" w:eastAsia="ru-RU"/>
        </w:rPr>
        <w:t xml:space="preserve">Тел шомарткычларны беренче тапкырдан гына дөрес әйтеп булмый. Аларны укымыйлар, ә кеше әйтүе буенча кабатлыйлар. Шуңа күрә тел шомарткычлар – авазларны дөрес әйтү өчен, баланың  дикциясе өчен бик файдалы күнекмәләр булып тора. Алар артикуляцион аппаратны бер халәттән икенчесенә тиз кучерә белергә, авызларында “ботка” пешерә торган балаларга авазларны ап-ачык әйтергә ярдәм итәләр, һәм шул ук вакытта кызыклы уен формасы да булып торалар. </w:t>
      </w:r>
      <w:r w:rsidRPr="005A2A43">
        <w:rPr>
          <w:rFonts w:ascii="Times New Roman" w:eastAsia="Times New Roman" w:hAnsi="Times New Roman" w:cs="Times New Roman"/>
          <w:sz w:val="24"/>
          <w:szCs w:val="24"/>
          <w:lang w:eastAsia="ru-RU"/>
        </w:rPr>
        <w:t xml:space="preserve">Тел шомарткычларны дөрес әйтер өчен түбәндәгеләрне </w:t>
      </w:r>
      <w:proofErr w:type="gramStart"/>
      <w:r w:rsidRPr="005A2A43">
        <w:rPr>
          <w:rFonts w:ascii="Times New Roman" w:eastAsia="Times New Roman" w:hAnsi="Times New Roman" w:cs="Times New Roman"/>
          <w:sz w:val="24"/>
          <w:szCs w:val="24"/>
          <w:lang w:eastAsia="ru-RU"/>
        </w:rPr>
        <w:t>ист</w:t>
      </w:r>
      <w:proofErr w:type="gramEnd"/>
      <w:r w:rsidRPr="005A2A43">
        <w:rPr>
          <w:rFonts w:ascii="Times New Roman" w:eastAsia="Times New Roman" w:hAnsi="Times New Roman" w:cs="Times New Roman"/>
          <w:sz w:val="24"/>
          <w:szCs w:val="24"/>
          <w:lang w:eastAsia="ru-RU"/>
        </w:rPr>
        <w:t>ә тотарга кирәк:</w:t>
      </w:r>
    </w:p>
    <w:p w:rsidR="00E72C4D" w:rsidRPr="005A2A43" w:rsidRDefault="00E72C4D" w:rsidP="00E72C4D">
      <w:pPr>
        <w:numPr>
          <w:ilvl w:val="0"/>
          <w:numId w:val="3"/>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Тел шомарткычларны башта әкрен генә, ап-ачык, хатасыз итеп әйтергә өйрәнергә кирә</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numPr>
          <w:ilvl w:val="0"/>
          <w:numId w:val="3"/>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Тел шомарткычларны ятлаганда гади сөйләм белән, ашыкмыйча ятлыйлар.</w:t>
      </w:r>
    </w:p>
    <w:p w:rsidR="00E72C4D" w:rsidRPr="005A2A43" w:rsidRDefault="00E72C4D" w:rsidP="00E72C4D">
      <w:pPr>
        <w:numPr>
          <w:ilvl w:val="0"/>
          <w:numId w:val="3"/>
        </w:numPr>
        <w:spacing w:after="0" w:line="240" w:lineRule="auto"/>
        <w:ind w:left="0"/>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Иң ахырда гына тел шомарткычларны тиз итеп әйтә башлыйлар.</w:t>
      </w:r>
    </w:p>
    <w:p w:rsidR="00E72C4D" w:rsidRPr="005A2A43" w:rsidRDefault="00E72C4D" w:rsidP="00E72C4D">
      <w:pPr>
        <w:spacing w:after="0" w:line="240" w:lineRule="auto"/>
        <w:ind w:firstLine="360"/>
        <w:jc w:val="both"/>
        <w:rPr>
          <w:rFonts w:ascii="Times New Roman" w:eastAsia="Times New Roman" w:hAnsi="Times New Roman" w:cs="Times New Roman"/>
          <w:sz w:val="24"/>
          <w:szCs w:val="24"/>
          <w:lang w:val="tt-RU" w:eastAsia="ru-RU"/>
        </w:rPr>
      </w:pPr>
      <w:r w:rsidRPr="005A2A43">
        <w:rPr>
          <w:rFonts w:ascii="Times New Roman" w:eastAsia="Times New Roman" w:hAnsi="Times New Roman" w:cs="Times New Roman"/>
          <w:sz w:val="24"/>
          <w:szCs w:val="24"/>
          <w:lang w:val="tt-RU" w:eastAsia="ru-RU"/>
        </w:rPr>
        <w:t>Тел шомарткычлар балаларда кызыксыну уятсын өчен, аңлаешлырак булсын өчен ,сюжет буенча төрле рәсем һәм картиналар куллану әһәмиятле була.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“Тиз әйт! Тиз әйт!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Тизрәк! Тизрәк!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Тиз! Тиз! Тиз!” – ди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Тизәйткеч.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Тизәйткеч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 xml:space="preserve">, -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Тиз әйттереп,</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Телебезне шомарткыч.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Шомырт, шомырт,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Шомырт шомыртланганда,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Шомыртлар да матур була,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Яңгыр шыбырдаганда.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Алисә алган алманы,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Алсуга алма калмады.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Алма апа бакчасыннан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Алия алма алды,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Алма алды да югалды.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Кайсыгыз куреп калды?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Алмасы нинди иде?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Ләйлә, Ләлә, Наилә,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 xml:space="preserve">Гали, Вәли, </w:t>
      </w:r>
      <w:proofErr w:type="gramStart"/>
      <w:r w:rsidRPr="005A2A43">
        <w:rPr>
          <w:rFonts w:ascii="Times New Roman" w:eastAsia="Times New Roman" w:hAnsi="Times New Roman" w:cs="Times New Roman"/>
          <w:sz w:val="24"/>
          <w:szCs w:val="24"/>
          <w:lang w:eastAsia="ru-RU"/>
        </w:rPr>
        <w:t>Ш</w:t>
      </w:r>
      <w:proofErr w:type="gramEnd"/>
      <w:r w:rsidRPr="005A2A43">
        <w:rPr>
          <w:rFonts w:ascii="Times New Roman" w:eastAsia="Times New Roman" w:hAnsi="Times New Roman" w:cs="Times New Roman"/>
          <w:sz w:val="24"/>
          <w:szCs w:val="24"/>
          <w:lang w:eastAsia="ru-RU"/>
        </w:rPr>
        <w:t>әвәли,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Әйлән-бәйлән уйныйбыз.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Әйләнәбез, биибез.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Егылабыз да кө</w:t>
      </w:r>
      <w:proofErr w:type="gramStart"/>
      <w:r w:rsidRPr="005A2A43">
        <w:rPr>
          <w:rFonts w:ascii="Times New Roman" w:eastAsia="Times New Roman" w:hAnsi="Times New Roman" w:cs="Times New Roman"/>
          <w:sz w:val="24"/>
          <w:szCs w:val="24"/>
          <w:lang w:eastAsia="ru-RU"/>
        </w:rPr>
        <w:t>л</w:t>
      </w:r>
      <w:proofErr w:type="gramEnd"/>
      <w:r w:rsidRPr="005A2A43">
        <w:rPr>
          <w:rFonts w:ascii="Times New Roman" w:eastAsia="Times New Roman" w:hAnsi="Times New Roman" w:cs="Times New Roman"/>
          <w:sz w:val="24"/>
          <w:szCs w:val="24"/>
          <w:lang w:eastAsia="ru-RU"/>
        </w:rPr>
        <w:t xml:space="preserve">әбез,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Тагы әйләнә башлыйбыз,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Их, күңелле уйныйбыз.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Саран Сара сарыгына,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Саный-саный, салам сала.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Саран гына сарыгына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Саламны да санап сала.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Тор-тор торналар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Торкылдашып торалар.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Торганнары очып китә,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Тормаганны оралар.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Кара </w:t>
      </w:r>
      <w:proofErr w:type="gramStart"/>
      <w:r w:rsidRPr="005A2A43">
        <w:rPr>
          <w:rFonts w:ascii="Times New Roman" w:eastAsia="Times New Roman" w:hAnsi="Times New Roman" w:cs="Times New Roman"/>
          <w:sz w:val="24"/>
          <w:szCs w:val="24"/>
          <w:lang w:eastAsia="ru-RU"/>
        </w:rPr>
        <w:t>карга</w:t>
      </w:r>
      <w:proofErr w:type="gramEnd"/>
      <w:r w:rsidRPr="005A2A43">
        <w:rPr>
          <w:rFonts w:ascii="Times New Roman" w:eastAsia="Times New Roman" w:hAnsi="Times New Roman" w:cs="Times New Roman"/>
          <w:sz w:val="24"/>
          <w:szCs w:val="24"/>
          <w:lang w:eastAsia="ru-RU"/>
        </w:rPr>
        <w:t xml:space="preserve"> баскан карга,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Карга</w:t>
      </w:r>
      <w:proofErr w:type="gramEnd"/>
      <w:r w:rsidRPr="005A2A43">
        <w:rPr>
          <w:rFonts w:ascii="Times New Roman" w:eastAsia="Times New Roman" w:hAnsi="Times New Roman" w:cs="Times New Roman"/>
          <w:sz w:val="24"/>
          <w:szCs w:val="24"/>
          <w:lang w:eastAsia="ru-RU"/>
        </w:rPr>
        <w:t xml:space="preserve"> баскан ак карга.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Шул карганы карар өчен,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Карга</w:t>
      </w:r>
      <w:proofErr w:type="gramEnd"/>
      <w:r w:rsidRPr="005A2A43">
        <w:rPr>
          <w:rFonts w:ascii="Times New Roman" w:eastAsia="Times New Roman" w:hAnsi="Times New Roman" w:cs="Times New Roman"/>
          <w:sz w:val="24"/>
          <w:szCs w:val="24"/>
          <w:lang w:eastAsia="ru-RU"/>
        </w:rPr>
        <w:t xml:space="preserve"> җыелган карга.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Кара, кара, кап-кара,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Караган карап кала.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Карамаган, </w:t>
      </w:r>
      <w:proofErr w:type="gramStart"/>
      <w:r w:rsidRPr="005A2A43">
        <w:rPr>
          <w:rFonts w:ascii="Times New Roman" w:eastAsia="Times New Roman" w:hAnsi="Times New Roman" w:cs="Times New Roman"/>
          <w:sz w:val="24"/>
          <w:szCs w:val="24"/>
          <w:lang w:eastAsia="ru-RU"/>
        </w:rPr>
        <w:t>карга</w:t>
      </w:r>
      <w:proofErr w:type="gramEnd"/>
      <w:r w:rsidRPr="005A2A43">
        <w:rPr>
          <w:rFonts w:ascii="Times New Roman" w:eastAsia="Times New Roman" w:hAnsi="Times New Roman" w:cs="Times New Roman"/>
          <w:sz w:val="24"/>
          <w:szCs w:val="24"/>
          <w:lang w:eastAsia="ru-RU"/>
        </w:rPr>
        <w:t xml:space="preserve"> кебек,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Авызын ачып кала.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Син әйт әле, җилме син?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Җилләт әле җирне син.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Әйбәт </w:t>
      </w:r>
      <w:proofErr w:type="gramStart"/>
      <w:r w:rsidRPr="005A2A43">
        <w:rPr>
          <w:rFonts w:ascii="Times New Roman" w:eastAsia="Times New Roman" w:hAnsi="Times New Roman" w:cs="Times New Roman"/>
          <w:sz w:val="24"/>
          <w:szCs w:val="24"/>
          <w:lang w:eastAsia="ru-RU"/>
        </w:rPr>
        <w:t>т</w:t>
      </w:r>
      <w:proofErr w:type="gramEnd"/>
      <w:r w:rsidRPr="005A2A43">
        <w:rPr>
          <w:rFonts w:ascii="Times New Roman" w:eastAsia="Times New Roman" w:hAnsi="Times New Roman" w:cs="Times New Roman"/>
          <w:sz w:val="24"/>
          <w:szCs w:val="24"/>
          <w:lang w:eastAsia="ru-RU"/>
        </w:rPr>
        <w:t>үгел лә җилсез,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Җилсез безгә күңелсез.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(Р. Миңнуллин)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Коңгыз каядыр чапкан,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Коңгыз чикләвек тапкан.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Төшен капкан, ә тышын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Өстенә ябынып яткан.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(А. Нигъмәтуллин)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Бака-бака бакырган,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Бака кунак чакырган.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Кунаклары килмәгәч,</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Тышка чыгып акырган.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Абагага бага-бага,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Башым бәрдем баганага.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Хава чыкмый һавага,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Аңа һава алама.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Белмим, һава гаепле,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Белмим, Хава гаепле.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Калын юкә, юка юкә,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Төядек юкка йөккә.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Тавы, тавы биек икән,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Тавыклары симез икән.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Тау-тау итеп, тавыклары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Кукәй салып йөри икән.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Алты алма алган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Алсу алма булган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Баллы алма булган </w:t>
      </w:r>
      <w:proofErr w:type="gramStart"/>
      <w:r w:rsidRPr="005A2A43">
        <w:rPr>
          <w:rFonts w:ascii="Times New Roman" w:eastAsia="Times New Roman" w:hAnsi="Times New Roman" w:cs="Times New Roman"/>
          <w:sz w:val="24"/>
          <w:szCs w:val="24"/>
          <w:lang w:eastAsia="ru-RU"/>
        </w:rPr>
        <w:t>ул</w:t>
      </w:r>
      <w:proofErr w:type="gramEnd"/>
      <w:r w:rsidRPr="005A2A43">
        <w:rPr>
          <w:rFonts w:ascii="Times New Roman" w:eastAsia="Times New Roman" w:hAnsi="Times New Roman" w:cs="Times New Roman"/>
          <w:sz w:val="24"/>
          <w:szCs w:val="24"/>
          <w:lang w:eastAsia="ru-RU"/>
        </w:rPr>
        <w:t>,</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Алма тәмле була шул.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lastRenderedPageBreak/>
        <w:t>Алисә алган алманы,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Алсуга алма калмады.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Өйдә калдым берүзем,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Берүзем дә мин түзем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(Р. Корбан)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“Ути-ути” </w:t>
      </w:r>
      <w:proofErr w:type="gramStart"/>
      <w:r w:rsidRPr="005A2A43">
        <w:rPr>
          <w:rFonts w:ascii="Times New Roman" w:eastAsia="Times New Roman" w:hAnsi="Times New Roman" w:cs="Times New Roman"/>
          <w:sz w:val="24"/>
          <w:szCs w:val="24"/>
          <w:lang w:eastAsia="ru-RU"/>
        </w:rPr>
        <w:t>дип</w:t>
      </w:r>
      <w:proofErr w:type="gramEnd"/>
      <w:r w:rsidRPr="005A2A43">
        <w:rPr>
          <w:rFonts w:ascii="Times New Roman" w:eastAsia="Times New Roman" w:hAnsi="Times New Roman" w:cs="Times New Roman"/>
          <w:sz w:val="24"/>
          <w:szCs w:val="24"/>
          <w:lang w:eastAsia="ru-RU"/>
        </w:rPr>
        <w:t xml:space="preserve"> чакырам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Күлдәге үрдәгемне.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Күлдә күренми үрдәгем,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Гүзәл, син күрмәдеңме?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 Зиннуров)</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Үчти, үчти, үчтеки,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w:t>
      </w:r>
      <w:proofErr w:type="gramStart"/>
      <w:r w:rsidRPr="005A2A43">
        <w:rPr>
          <w:rFonts w:ascii="Times New Roman" w:eastAsia="Times New Roman" w:hAnsi="Times New Roman" w:cs="Times New Roman"/>
          <w:sz w:val="24"/>
          <w:szCs w:val="24"/>
          <w:lang w:eastAsia="ru-RU"/>
        </w:rPr>
        <w:t>см</w:t>
      </w:r>
      <w:proofErr w:type="gramEnd"/>
      <w:r w:rsidRPr="005A2A43">
        <w:rPr>
          <w:rFonts w:ascii="Times New Roman" w:eastAsia="Times New Roman" w:hAnsi="Times New Roman" w:cs="Times New Roman"/>
          <w:sz w:val="24"/>
          <w:szCs w:val="24"/>
          <w:lang w:eastAsia="ru-RU"/>
        </w:rPr>
        <w:t>әгәнгә кечтеки.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Үгезегез үзегезнеке,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Мөгезе үгезегезнеке.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Күпер башында кү</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 xml:space="preserve"> күркә,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Күк </w:t>
      </w:r>
      <w:proofErr w:type="gramStart"/>
      <w:r w:rsidRPr="005A2A43">
        <w:rPr>
          <w:rFonts w:ascii="Times New Roman" w:eastAsia="Times New Roman" w:hAnsi="Times New Roman" w:cs="Times New Roman"/>
          <w:sz w:val="24"/>
          <w:szCs w:val="24"/>
          <w:lang w:eastAsia="ru-RU"/>
        </w:rPr>
        <w:t>к</w:t>
      </w:r>
      <w:proofErr w:type="gramEnd"/>
      <w:r w:rsidRPr="005A2A43">
        <w:rPr>
          <w:rFonts w:ascii="Times New Roman" w:eastAsia="Times New Roman" w:hAnsi="Times New Roman" w:cs="Times New Roman"/>
          <w:sz w:val="24"/>
          <w:szCs w:val="24"/>
          <w:lang w:eastAsia="ru-RU"/>
        </w:rPr>
        <w:t>үркәдән кем курка?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Озын-озын озын юл,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Озын юлга чыкты ул.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Озын юлда озак йөреп,</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Очына барып чыкты ул.</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Тукта, тотыйм тырманы!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Торна туктап тормады.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Тотып торам тырманы,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Торна тишкән торманы.</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Быел көзен көп</w:t>
      </w:r>
      <w:proofErr w:type="gramStart"/>
      <w:r w:rsidRPr="005A2A43">
        <w:rPr>
          <w:rFonts w:ascii="Times New Roman" w:eastAsia="Times New Roman" w:hAnsi="Times New Roman" w:cs="Times New Roman"/>
          <w:sz w:val="24"/>
          <w:szCs w:val="24"/>
          <w:lang w:eastAsia="ru-RU"/>
        </w:rPr>
        <w:t>ә-</w:t>
      </w:r>
      <w:proofErr w:type="gramEnd"/>
      <w:r w:rsidRPr="005A2A43">
        <w:rPr>
          <w:rFonts w:ascii="Times New Roman" w:eastAsia="Times New Roman" w:hAnsi="Times New Roman" w:cs="Times New Roman"/>
          <w:sz w:val="24"/>
          <w:szCs w:val="24"/>
          <w:lang w:eastAsia="ru-RU"/>
        </w:rPr>
        <w:t>көнднз</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Күрдек без җирән төлке.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Төлкебез булмады төлке,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Үзебез булдык көлке.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 Зиннурова)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Кыт-кытак та кыт-кытак,</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Кытаклыйдыр тавыгым,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Күккә менә</w:t>
      </w:r>
      <w:proofErr w:type="gramStart"/>
      <w:r w:rsidRPr="005A2A43">
        <w:rPr>
          <w:rFonts w:ascii="Times New Roman" w:eastAsia="Times New Roman" w:hAnsi="Times New Roman" w:cs="Times New Roman"/>
          <w:sz w:val="24"/>
          <w:szCs w:val="24"/>
          <w:lang w:eastAsia="ru-RU"/>
        </w:rPr>
        <w:t>р</w:t>
      </w:r>
      <w:proofErr w:type="gramEnd"/>
      <w:r w:rsidRPr="005A2A43">
        <w:rPr>
          <w:rFonts w:ascii="Times New Roman" w:eastAsia="Times New Roman" w:hAnsi="Times New Roman" w:cs="Times New Roman"/>
          <w:sz w:val="24"/>
          <w:szCs w:val="24"/>
          <w:lang w:eastAsia="ru-RU"/>
        </w:rPr>
        <w:t>, җиргә төшәр,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Ни кушсаң, шуны эшләр.</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 Зиннурова)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-Эшеңне эшлисеңме,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proofErr w:type="gramStart"/>
      <w:r w:rsidRPr="005A2A43">
        <w:rPr>
          <w:rFonts w:ascii="Times New Roman" w:eastAsia="Times New Roman" w:hAnsi="Times New Roman" w:cs="Times New Roman"/>
          <w:sz w:val="24"/>
          <w:szCs w:val="24"/>
          <w:lang w:eastAsia="ru-RU"/>
        </w:rPr>
        <w:t>Теле</w:t>
      </w:r>
      <w:proofErr w:type="gramEnd"/>
      <w:r w:rsidRPr="005A2A43">
        <w:rPr>
          <w:rFonts w:ascii="Times New Roman" w:eastAsia="Times New Roman" w:hAnsi="Times New Roman" w:cs="Times New Roman"/>
          <w:sz w:val="24"/>
          <w:szCs w:val="24"/>
          <w:lang w:eastAsia="ru-RU"/>
        </w:rPr>
        <w:t>ңне тешлисеңме?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xml:space="preserve">Әллә, </w:t>
      </w:r>
      <w:proofErr w:type="gramStart"/>
      <w:r w:rsidRPr="005A2A43">
        <w:rPr>
          <w:rFonts w:ascii="Times New Roman" w:eastAsia="Times New Roman" w:hAnsi="Times New Roman" w:cs="Times New Roman"/>
          <w:sz w:val="24"/>
          <w:szCs w:val="24"/>
          <w:lang w:eastAsia="ru-RU"/>
        </w:rPr>
        <w:t>теле</w:t>
      </w:r>
      <w:proofErr w:type="gramEnd"/>
      <w:r w:rsidRPr="005A2A43">
        <w:rPr>
          <w:rFonts w:ascii="Times New Roman" w:eastAsia="Times New Roman" w:hAnsi="Times New Roman" w:cs="Times New Roman"/>
          <w:sz w:val="24"/>
          <w:szCs w:val="24"/>
          <w:lang w:eastAsia="ru-RU"/>
        </w:rPr>
        <w:t>ң тешли-тешли,</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Эшеңне эшлисеңме?</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-Эшемне мин эшләдем,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Ә телем тешләмәдем.</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Беркайчан да, эшләгәндә,</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Телемне тешләмәмен.</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 Зиннурова)</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                                  Файдаланылган  әдәбият</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Зиннурова Ф.М.  Үз илемдә, үз телемдә. – Казан</w:t>
      </w:r>
      <w:proofErr w:type="gramStart"/>
      <w:r w:rsidRPr="005A2A43">
        <w:rPr>
          <w:rFonts w:ascii="Times New Roman" w:eastAsia="Times New Roman" w:hAnsi="Times New Roman" w:cs="Times New Roman"/>
          <w:sz w:val="24"/>
          <w:szCs w:val="24"/>
          <w:lang w:eastAsia="ru-RU"/>
        </w:rPr>
        <w:t xml:space="preserve"> :</w:t>
      </w:r>
      <w:proofErr w:type="gramEnd"/>
      <w:r w:rsidRPr="005A2A43">
        <w:rPr>
          <w:rFonts w:ascii="Times New Roman" w:eastAsia="Times New Roman" w:hAnsi="Times New Roman" w:cs="Times New Roman"/>
          <w:sz w:val="24"/>
          <w:szCs w:val="24"/>
          <w:lang w:eastAsia="ru-RU"/>
        </w:rPr>
        <w:t xml:space="preserve"> Мәгариф, 2009. </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Зиннурова Ф.М.  Бала сөйләмендәге кимчелекләрне төзәтү. – Казан</w:t>
      </w:r>
      <w:proofErr w:type="gramStart"/>
      <w:r w:rsidRPr="005A2A43">
        <w:rPr>
          <w:rFonts w:ascii="Times New Roman" w:eastAsia="Times New Roman" w:hAnsi="Times New Roman" w:cs="Times New Roman"/>
          <w:sz w:val="24"/>
          <w:szCs w:val="24"/>
          <w:lang w:eastAsia="ru-RU"/>
        </w:rPr>
        <w:t xml:space="preserve"> :</w:t>
      </w:r>
      <w:proofErr w:type="gramEnd"/>
      <w:r w:rsidRPr="005A2A43">
        <w:rPr>
          <w:rFonts w:ascii="Times New Roman" w:eastAsia="Times New Roman" w:hAnsi="Times New Roman" w:cs="Times New Roman"/>
          <w:sz w:val="24"/>
          <w:szCs w:val="24"/>
          <w:lang w:eastAsia="ru-RU"/>
        </w:rPr>
        <w:t xml:space="preserve"> Татарстан китап нәшрияты, 2014.</w:t>
      </w:r>
    </w:p>
    <w:p w:rsidR="00E72C4D" w:rsidRPr="005A2A43" w:rsidRDefault="00E72C4D" w:rsidP="00E72C4D">
      <w:pPr>
        <w:spacing w:after="0" w:line="240" w:lineRule="auto"/>
        <w:jc w:val="both"/>
        <w:rPr>
          <w:rFonts w:ascii="Times New Roman" w:eastAsia="Times New Roman" w:hAnsi="Times New Roman" w:cs="Times New Roman"/>
          <w:sz w:val="24"/>
          <w:szCs w:val="24"/>
          <w:lang w:eastAsia="ru-RU"/>
        </w:rPr>
      </w:pPr>
      <w:r w:rsidRPr="005A2A43">
        <w:rPr>
          <w:rFonts w:ascii="Times New Roman" w:eastAsia="Times New Roman" w:hAnsi="Times New Roman" w:cs="Times New Roman"/>
          <w:sz w:val="24"/>
          <w:szCs w:val="24"/>
          <w:lang w:eastAsia="ru-RU"/>
        </w:rPr>
        <w:t>Хәйруллина А. Х. Тел күрке – сүз. – Казан</w:t>
      </w:r>
      <w:proofErr w:type="gramStart"/>
      <w:r w:rsidRPr="005A2A43">
        <w:rPr>
          <w:rFonts w:ascii="Times New Roman" w:eastAsia="Times New Roman" w:hAnsi="Times New Roman" w:cs="Times New Roman"/>
          <w:sz w:val="24"/>
          <w:szCs w:val="24"/>
          <w:lang w:eastAsia="ru-RU"/>
        </w:rPr>
        <w:t xml:space="preserve"> :</w:t>
      </w:r>
      <w:proofErr w:type="gramEnd"/>
      <w:r w:rsidRPr="005A2A43">
        <w:rPr>
          <w:rFonts w:ascii="Times New Roman" w:eastAsia="Times New Roman" w:hAnsi="Times New Roman" w:cs="Times New Roman"/>
          <w:sz w:val="24"/>
          <w:szCs w:val="24"/>
          <w:lang w:eastAsia="ru-RU"/>
        </w:rPr>
        <w:t xml:space="preserve"> Татарстан китап нәшрияты, 1978.</w:t>
      </w:r>
    </w:p>
    <w:p w:rsidR="00E72C4D" w:rsidRPr="005A2A43" w:rsidRDefault="00E72C4D" w:rsidP="00E72C4D">
      <w:pPr>
        <w:spacing w:after="0" w:line="240" w:lineRule="auto"/>
        <w:ind w:firstLine="708"/>
        <w:jc w:val="both"/>
        <w:rPr>
          <w:rFonts w:ascii="Times New Roman" w:eastAsia="Calibri" w:hAnsi="Times New Roman" w:cs="Times New Roman"/>
          <w:sz w:val="24"/>
          <w:szCs w:val="24"/>
        </w:rPr>
      </w:pPr>
    </w:p>
    <w:p w:rsidR="00E72C4D" w:rsidRPr="005A2A43" w:rsidRDefault="00E72C4D" w:rsidP="00E72C4D">
      <w:pPr>
        <w:spacing w:after="0" w:line="240" w:lineRule="auto"/>
        <w:ind w:firstLine="708"/>
        <w:jc w:val="both"/>
        <w:rPr>
          <w:rFonts w:ascii="Times New Roman" w:hAnsi="Times New Roman" w:cs="Times New Roman"/>
          <w:sz w:val="24"/>
          <w:szCs w:val="24"/>
        </w:rPr>
      </w:pP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5A2A43" w:rsidRDefault="00E72C4D" w:rsidP="00E72C4D">
      <w:pPr>
        <w:tabs>
          <w:tab w:val="left" w:pos="0"/>
        </w:tabs>
        <w:spacing w:after="0" w:line="240" w:lineRule="auto"/>
        <w:jc w:val="center"/>
        <w:rPr>
          <w:rFonts w:ascii="Times New Roman" w:hAnsi="Times New Roman" w:cs="Times New Roman"/>
          <w:b/>
          <w:sz w:val="24"/>
          <w:szCs w:val="24"/>
          <w:lang w:val="tt-RU"/>
        </w:rPr>
      </w:pPr>
      <w:r w:rsidRPr="005A2A43">
        <w:rPr>
          <w:rFonts w:ascii="Times New Roman" w:hAnsi="Times New Roman" w:cs="Times New Roman"/>
          <w:b/>
          <w:sz w:val="24"/>
          <w:szCs w:val="24"/>
          <w:lang w:val="tt-RU"/>
        </w:rPr>
        <w:lastRenderedPageBreak/>
        <w:t>Халкымның шигьри йөрәкле батыр уллары.</w:t>
      </w:r>
    </w:p>
    <w:p w:rsidR="00E72C4D" w:rsidRPr="005A2A43" w:rsidRDefault="00E72C4D" w:rsidP="00E72C4D">
      <w:pPr>
        <w:tabs>
          <w:tab w:val="left" w:pos="3828"/>
        </w:tabs>
        <w:spacing w:after="0" w:line="240" w:lineRule="auto"/>
        <w:jc w:val="center"/>
        <w:rPr>
          <w:rFonts w:ascii="Times New Roman" w:hAnsi="Times New Roman" w:cs="Times New Roman"/>
          <w:i/>
          <w:sz w:val="24"/>
          <w:szCs w:val="24"/>
          <w:lang w:val="tt-RU"/>
        </w:rPr>
      </w:pPr>
      <w:r w:rsidRPr="005A2A43">
        <w:rPr>
          <w:rFonts w:ascii="Times New Roman" w:hAnsi="Times New Roman" w:cs="Times New Roman"/>
          <w:i/>
          <w:sz w:val="24"/>
          <w:szCs w:val="24"/>
          <w:lang w:val="tt-RU"/>
        </w:rPr>
        <w:t>(Балалаларда ватанпәрвәрлек хисләре тәрбияләүгә багышланга әдәби-музыкаль кичә).</w:t>
      </w:r>
    </w:p>
    <w:p w:rsidR="00E72C4D"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Максат:</w:t>
      </w:r>
      <w:r w:rsidRPr="005A2A43">
        <w:rPr>
          <w:rFonts w:ascii="Times New Roman" w:hAnsi="Times New Roman" w:cs="Times New Roman"/>
          <w:sz w:val="24"/>
          <w:szCs w:val="24"/>
          <w:lang w:val="tt-RU"/>
        </w:rPr>
        <w:t xml:space="preserve"> Бөек Ватан сугышында батырлык күрсәткән татар шагыйрьләре Муса Җәлил, Абдулла Алиш, Сибгат Хәким иҗатларына кызыксыну уяту һәм аларның шигырьләре һәм җырлары аша Ватанга мәхәббәт, тугрылык һәм горурлык хисләре тәрбияләү.</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xml:space="preserve"> </w:t>
      </w: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Җиһазлар:</w:t>
      </w:r>
      <w:r w:rsidRPr="005A2A43">
        <w:rPr>
          <w:rFonts w:ascii="Times New Roman" w:hAnsi="Times New Roman" w:cs="Times New Roman"/>
          <w:sz w:val="24"/>
          <w:szCs w:val="24"/>
          <w:lang w:val="tt-RU"/>
        </w:rPr>
        <w:t xml:space="preserve"> Муса Җәлил, Абдулла Алиш, Сибгат Хәкимнең китаплары куелган күргәзмә, портретлары, музыкаль язмалар, “Хәтер китабы”.</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1 нче алып баручы:</w:t>
      </w:r>
      <w:r w:rsidRPr="005A2A43">
        <w:rPr>
          <w:rFonts w:ascii="Times New Roman" w:hAnsi="Times New Roman" w:cs="Times New Roman"/>
          <w:sz w:val="24"/>
          <w:szCs w:val="24"/>
          <w:lang w:val="tt-RU"/>
        </w:rPr>
        <w:t xml:space="preserve"> Татар халкының батыр улы, Советлар Союзы Герое, Ленин премиясы лауреаты Муса Җәлил исееме бөтен дөньяга билгеле. Аның Бөек Ватан сугышы елларында фашист тоткынлыгында күрсәткән тиңдәшсез батырлыгы һәм шунда иҗат иткән үлемсез шигырьләре шагыйрьнең исемен мәңгеләштерде. Муса Мостафа улы Җәлилов 1906 елның 15 февралендә, хәзерге Оренбург өлкәсе Шарлык районы Мостафа авылында туа. Муса 6 яшендә мәктәптә укый башлый. </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 xml:space="preserve">2 нче алып баручы: </w:t>
      </w:r>
      <w:r w:rsidRPr="005A2A43">
        <w:rPr>
          <w:rFonts w:ascii="Times New Roman" w:hAnsi="Times New Roman" w:cs="Times New Roman"/>
          <w:sz w:val="24"/>
          <w:szCs w:val="24"/>
          <w:lang w:val="tt-RU"/>
        </w:rPr>
        <w:t xml:space="preserve">1919 елның октяберендә “Кызыл йолдыз” дигән фронт газетасында 13 яшьлек Мусаның “Бәхет” дигән шигыре басылып чыга. 1921 елда яшь шагыйрь Оренбургта хәрби уку йортларында белем ала, һәм нихаять 1922 елның көзендә Казанга килә. Башта ул газетада эшли, аннары Татрабфакта укый, күп иҗат итә. 1925 елда “Барабыз” исемле беренче шигъри китабы басылып чыга. </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 xml:space="preserve">1 нче алып баручы: </w:t>
      </w:r>
      <w:r w:rsidRPr="005A2A43">
        <w:rPr>
          <w:rFonts w:ascii="Times New Roman" w:hAnsi="Times New Roman" w:cs="Times New Roman"/>
          <w:sz w:val="24"/>
          <w:szCs w:val="24"/>
          <w:lang w:val="tt-RU"/>
        </w:rPr>
        <w:t>Муса Җәлил 1941 елның июлендә армияга алына. 1942 елның февраленда төньяк-көнбатыш фронтка җибәрелә, “Отвага” дигән газетада эшли башлый. Шул ук елның июнендә Волхов юнәлешендә барган канлы сугышларда Муса Җәлил авыр яраланган хәлдә фашистлар әсирлегенә төшә, әсирләр арасында антифашистик эш алып бара. 1944 елның 25 августында Плэтцензее төрмәсендә 11 җәлилченең гомере өзелә.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2 нче алып баручы: </w:t>
      </w:r>
      <w:r w:rsidRPr="005A2A43">
        <w:rPr>
          <w:rFonts w:ascii="Times New Roman" w:hAnsi="Times New Roman" w:cs="Times New Roman"/>
          <w:sz w:val="24"/>
          <w:szCs w:val="24"/>
          <w:lang w:val="tt-RU"/>
        </w:rPr>
        <w:t xml:space="preserve">Муса Җәлил татар поэзиясенең иң күренекле шәхесе. Аның әсәрләе татар әдәбиятының алтын фондына керделәр. Җәлилнең шигырьләре дөньяның бик күп телләренә тәрҗемә ителде. </w:t>
      </w:r>
      <w:r w:rsidRPr="005A2A43">
        <w:rPr>
          <w:rFonts w:ascii="Times New Roman" w:hAnsi="Times New Roman" w:cs="Times New Roman"/>
          <w:sz w:val="24"/>
          <w:szCs w:val="24"/>
          <w:lang w:val="tt-RU"/>
        </w:rPr>
        <w:tab/>
      </w:r>
      <w:r w:rsidRPr="005A2A43">
        <w:rPr>
          <w:rFonts w:ascii="Times New Roman" w:hAnsi="Times New Roman" w:cs="Times New Roman"/>
          <w:sz w:val="24"/>
          <w:szCs w:val="24"/>
          <w:lang w:val="tt-RU"/>
        </w:rPr>
        <w:tab/>
      </w:r>
      <w:r w:rsidRPr="005A2A43">
        <w:rPr>
          <w:rFonts w:ascii="Times New Roman" w:hAnsi="Times New Roman" w:cs="Times New Roman"/>
          <w:sz w:val="24"/>
          <w:szCs w:val="24"/>
          <w:lang w:val="tt-RU"/>
        </w:rPr>
        <w:tab/>
      </w:r>
      <w:r w:rsidRPr="005A2A43">
        <w:rPr>
          <w:rFonts w:ascii="Times New Roman" w:hAnsi="Times New Roman" w:cs="Times New Roman"/>
          <w:sz w:val="24"/>
          <w:szCs w:val="24"/>
          <w:lang w:val="tt-RU"/>
        </w:rPr>
        <w:tab/>
        <w:t>1956 елның 2 февралендә СССР Верховный Советы Президиумы Указы белән Муса Җәлилгә Ватан сугышы чорында күрсәткән тиңдәшсез батырлыгы өчен Советлар Союзы Герое исеме бирелде, ә әсирлектә тудырган поэтик иҗаты – бөтен дөньяга мәшһүр “Моабит дәфтәре” Ленин премиясенә лаек булды.</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 xml:space="preserve">1нче алып баручы: </w:t>
      </w:r>
      <w:r w:rsidRPr="005A2A43">
        <w:rPr>
          <w:rFonts w:ascii="Times New Roman" w:hAnsi="Times New Roman" w:cs="Times New Roman"/>
          <w:sz w:val="24"/>
          <w:szCs w:val="24"/>
          <w:lang w:val="tt-RU"/>
        </w:rPr>
        <w:t>Муса Җәлилнең “Чәчәкләр” шигырен укый Муллахмәтова Зәринә.</w:t>
      </w:r>
    </w:p>
    <w:p w:rsidR="00E72C4D" w:rsidRPr="005A2A43" w:rsidRDefault="00E72C4D" w:rsidP="00E72C4D">
      <w:pPr>
        <w:tabs>
          <w:tab w:val="left" w:pos="0"/>
        </w:tabs>
        <w:spacing w:after="0" w:line="240" w:lineRule="auto"/>
        <w:rPr>
          <w:rFonts w:ascii="Times New Roman" w:hAnsi="Times New Roman" w:cs="Times New Roman"/>
          <w:sz w:val="24"/>
          <w:szCs w:val="24"/>
          <w:lang w:val="tt-RU"/>
        </w:rPr>
      </w:pPr>
      <w:r w:rsidRPr="005A2A43">
        <w:rPr>
          <w:rFonts w:ascii="Times New Roman" w:hAnsi="Times New Roman" w:cs="Times New Roman"/>
          <w:sz w:val="24"/>
          <w:szCs w:val="24"/>
          <w:lang w:val="tt-RU"/>
        </w:rPr>
        <w:t xml:space="preserve">Барыгыз болынга, балалар! </w:t>
      </w:r>
      <w:r w:rsidRPr="005A2A43">
        <w:rPr>
          <w:rFonts w:ascii="Times New Roman" w:hAnsi="Times New Roman" w:cs="Times New Roman"/>
          <w:sz w:val="24"/>
          <w:szCs w:val="24"/>
          <w:lang w:val="tt-RU"/>
        </w:rPr>
        <w:br/>
        <w:t xml:space="preserve">Йөгерегез, уйнагыз, көлегез! </w:t>
      </w:r>
      <w:r w:rsidRPr="005A2A43">
        <w:rPr>
          <w:rFonts w:ascii="Times New Roman" w:hAnsi="Times New Roman" w:cs="Times New Roman"/>
          <w:sz w:val="24"/>
          <w:szCs w:val="24"/>
          <w:lang w:val="tt-RU"/>
        </w:rPr>
        <w:br/>
        <w:t xml:space="preserve">Елмайсын күреп шат аналар, </w:t>
      </w:r>
      <w:r w:rsidRPr="005A2A43">
        <w:rPr>
          <w:rFonts w:ascii="Times New Roman" w:hAnsi="Times New Roman" w:cs="Times New Roman"/>
          <w:sz w:val="24"/>
          <w:szCs w:val="24"/>
          <w:lang w:val="tt-RU"/>
        </w:rPr>
        <w:br/>
        <w:t>Юансын боеккан күңлегез...</w:t>
      </w:r>
    </w:p>
    <w:p w:rsidR="00E72C4D" w:rsidRPr="005A2A43" w:rsidRDefault="00E72C4D" w:rsidP="00E72C4D">
      <w:pPr>
        <w:pStyle w:val="a3"/>
        <w:spacing w:before="0" w:beforeAutospacing="0" w:after="0" w:afterAutospacing="0"/>
        <w:rPr>
          <w:lang w:val="tt-RU"/>
        </w:rPr>
      </w:pPr>
      <w:r w:rsidRPr="005A2A43">
        <w:rPr>
          <w:lang w:val="tt-RU"/>
        </w:rPr>
        <w:t xml:space="preserve">... Бу җирдә күп булды сугышлар, </w:t>
      </w:r>
      <w:r w:rsidRPr="005A2A43">
        <w:rPr>
          <w:lang w:val="tt-RU"/>
        </w:rPr>
        <w:br/>
        <w:t xml:space="preserve">Янгыннар, явымнар, давыллар, </w:t>
      </w:r>
      <w:r w:rsidRPr="005A2A43">
        <w:rPr>
          <w:lang w:val="tt-RU"/>
        </w:rPr>
        <w:br/>
        <w:t xml:space="preserve">Киселде күп батыр тормышлар, </w:t>
      </w:r>
      <w:r w:rsidRPr="005A2A43">
        <w:rPr>
          <w:lang w:val="tt-RU"/>
        </w:rPr>
        <w:br/>
        <w:t>Янды зур калалар, авыллар.</w:t>
      </w:r>
    </w:p>
    <w:p w:rsidR="00E72C4D" w:rsidRPr="005A2A43" w:rsidRDefault="00E72C4D" w:rsidP="00E72C4D">
      <w:pPr>
        <w:pStyle w:val="a3"/>
        <w:spacing w:before="0" w:beforeAutospacing="0" w:after="0" w:afterAutospacing="0"/>
        <w:rPr>
          <w:lang w:val="tt-RU"/>
        </w:rPr>
      </w:pPr>
      <w:r w:rsidRPr="005A2A43">
        <w:t>Ил эчен барды бу зур кө</w:t>
      </w:r>
      <w:proofErr w:type="gramStart"/>
      <w:r w:rsidRPr="005A2A43">
        <w:t>р</w:t>
      </w:r>
      <w:proofErr w:type="gramEnd"/>
      <w:r w:rsidRPr="005A2A43">
        <w:t xml:space="preserve">әш, </w:t>
      </w:r>
      <w:r w:rsidRPr="005A2A43">
        <w:br/>
        <w:t>Давыллы, дарылы елларда.</w:t>
      </w:r>
      <w:r w:rsidRPr="005A2A43">
        <w:br/>
        <w:t xml:space="preserve">Сеңде бу туфракка күпме яшь, </w:t>
      </w:r>
      <w:r w:rsidRPr="005A2A43">
        <w:br/>
        <w:t>Күпме кан тамды бу кырларга.</w:t>
      </w:r>
      <w:r w:rsidRPr="005A2A43">
        <w:rPr>
          <w:lang w:val="tt-RU"/>
        </w:rPr>
        <w:t>..</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 xml:space="preserve">2 нче алып баручы: </w:t>
      </w:r>
      <w:r w:rsidRPr="005A2A43">
        <w:rPr>
          <w:rFonts w:ascii="Times New Roman" w:hAnsi="Times New Roman" w:cs="Times New Roman"/>
          <w:sz w:val="24"/>
          <w:szCs w:val="24"/>
          <w:lang w:val="tt-RU"/>
        </w:rPr>
        <w:t>Муса Җәлилнең “Төрмәдә төш” шигырен укый Шрыкова Элиша.</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Төштә миңа нәни кызым килде,</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Чәчләремне сыйпап тарады.</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—Ай-һай, әти, озак йөрдең, - диеп,</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Күзләремә сөеп карады...</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lastRenderedPageBreak/>
        <w:t>... Мин уяндым. Урным шул ук төрмә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Кулларымда шул ук богаулар,</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Баш очымда шул ук кайгыларым,</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Уяныр, дип көтеп торганнар.</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1 нче алып баручы:</w:t>
      </w:r>
      <w:r w:rsidRPr="005A2A43">
        <w:rPr>
          <w:rFonts w:ascii="Times New Roman" w:hAnsi="Times New Roman" w:cs="Times New Roman"/>
          <w:sz w:val="24"/>
          <w:szCs w:val="24"/>
          <w:lang w:val="tt-RU"/>
        </w:rPr>
        <w:t xml:space="preserve"> Салих Сәйдәшевның Муса Җәлилнең “Җырларым” шигыренә иҗат ителгән җырын язмда тыңлап үтәбез.</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2 нче алып баручы: </w:t>
      </w:r>
      <w:r w:rsidRPr="005A2A43">
        <w:rPr>
          <w:rFonts w:ascii="Times New Roman" w:hAnsi="Times New Roman" w:cs="Times New Roman"/>
          <w:sz w:val="24"/>
          <w:szCs w:val="24"/>
          <w:lang w:val="tt-RU"/>
        </w:rPr>
        <w:t>Муса Җәлилнең “Кошчык” шигырен укый Хәертдинов Азамат.</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3 нче алып баручы:</w:t>
      </w:r>
      <w:r w:rsidRPr="005A2A43">
        <w:rPr>
          <w:rFonts w:ascii="Times New Roman" w:hAnsi="Times New Roman" w:cs="Times New Roman"/>
          <w:sz w:val="24"/>
          <w:szCs w:val="24"/>
          <w:lang w:val="tt-RU"/>
        </w:rPr>
        <w:t xml:space="preserve"> Абдулла Алиш (Габдуллаҗан Әбделбари улы Алишев) 1908 елның 15 сентябрендә Татарстан АССРның Куйбышев районы Көек авылында туа. Абдулла Алиш алты – җиде яшьләрендә әтисеннән укырга, язарга өйрәнә, авылда башлангыч белем ала. </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 xml:space="preserve">4 нче алып баручы: </w:t>
      </w:r>
      <w:r w:rsidRPr="005A2A43">
        <w:rPr>
          <w:rFonts w:ascii="Times New Roman" w:hAnsi="Times New Roman" w:cs="Times New Roman"/>
          <w:sz w:val="24"/>
          <w:szCs w:val="24"/>
          <w:lang w:val="tt-RU"/>
        </w:rPr>
        <w:t xml:space="preserve">1927 елның җәендә ул Казан Җир төзү техникумына укырга керә. 1934 елда “Техника” исемле татарча журнада эшли башлый. 1937 елдан алып Бөек Ватан сугышына киткәнче “Пионер каләме” (хәзерге “Ялкын”) журналында һәм Татарстан радиокомитетында эшли. </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3 нче алып баручы: </w:t>
      </w:r>
      <w:r w:rsidRPr="005A2A43">
        <w:rPr>
          <w:rFonts w:ascii="Times New Roman" w:hAnsi="Times New Roman" w:cs="Times New Roman"/>
          <w:sz w:val="24"/>
          <w:szCs w:val="24"/>
          <w:lang w:val="tt-RU"/>
        </w:rPr>
        <w:t>Бөек Ватан сугышына Абдулла Алиш 1941 елның июлендә китә, солдат – радист буларак Орлов өлкәсендә барган каты сугышларда катнаша. 1941 елның октябрендә Десна елгасының Брянск шәһәре тирәсендә чолганышта кала һәм фашистлар кулына әсир төшә. Күп газаплардан соң ул Берлин янындагы Вустрауга килеп эләгә. Куркусыз йөрәкле совет солдаты һәм язучы Абдулла Алиш шушында үзенең якын каләмдәше, тоткынлыкта яшерен антифашистик эш алып баручы Муса Җәлил һәм җәлилчеләр белән очраша, үзе дә актив рәвештә яшерен оешма эшчәнлегендә катнаша башлый. 1943 елның августында яшерен оешманың эше һәм аның әгъзалары фашистлар тарафыннан фаш ителә һәм башка җәлилчеләр белән бергә Абдулла Алиш та 1944 елның 25 нче августында гельотинада җазалап үтерелә.</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4 нче алып баручы:</w:t>
      </w:r>
      <w:r w:rsidRPr="005A2A43">
        <w:rPr>
          <w:rFonts w:ascii="Times New Roman" w:hAnsi="Times New Roman" w:cs="Times New Roman"/>
          <w:sz w:val="24"/>
          <w:szCs w:val="24"/>
          <w:lang w:val="tt-RU"/>
        </w:rPr>
        <w:t xml:space="preserve"> Абдулла Алишның “Көтмә инде, көтмә...” шигырен укый Хәертдинов Әнвәр.</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3 нче алып баручы: </w:t>
      </w:r>
      <w:r w:rsidRPr="005A2A43">
        <w:rPr>
          <w:rFonts w:ascii="Times New Roman" w:hAnsi="Times New Roman" w:cs="Times New Roman"/>
          <w:sz w:val="24"/>
          <w:szCs w:val="24"/>
          <w:lang w:val="tt-RU"/>
        </w:rPr>
        <w:t>Абдулла Алишның “Үзем турында җыр” шигырен  укый Хәертдинов Азамат.</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Әйтсәләр дә: барып тор син, дип,</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Дөньяның иң рәхәт җиренә.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Әйтер идем: кирәк түгел, дип,</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Кайтам мин, дип, туган илемә.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Әйтсәләр дә: алтын сарайда тор син,</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Ләкин илең ирексез калсын, дип,</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Әйтер идем: мине зинданга сал,</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Фәкать илем ирекле булсын, дип.</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Ничек тели җаның, шулай яшә,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Кара кашлы кызлар үзеңә,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Дисәләр дә, әйтер идем: кирәк түгел,</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Кайтам мин, дип, зәңгәр күземә.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Сатмас егет илен алтын-көмешләргә,</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Әгәр югалтмаса вөҗданын;</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Алтынны ул чүпкә санар,</w:t>
      </w:r>
      <w:bookmarkStart w:id="0" w:name="_GoBack"/>
      <w:bookmarkEnd w:id="0"/>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Иң кыйммәтле күрер ватанын.</w:t>
      </w:r>
    </w:p>
    <w:p w:rsidR="00E72C4D" w:rsidRPr="005A2A43" w:rsidRDefault="00E72C4D" w:rsidP="00E72C4D">
      <w:pPr>
        <w:tabs>
          <w:tab w:val="left" w:pos="0"/>
        </w:tabs>
        <w:spacing w:after="0" w:line="240" w:lineRule="auto"/>
        <w:jc w:val="both"/>
        <w:rPr>
          <w:rFonts w:ascii="Times New Roman" w:hAnsi="Times New Roman" w:cs="Times New Roman"/>
          <w:b/>
          <w:i/>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5 нче алып баручы: </w:t>
      </w:r>
      <w:r w:rsidRPr="005A2A43">
        <w:rPr>
          <w:rFonts w:ascii="Times New Roman" w:hAnsi="Times New Roman" w:cs="Times New Roman"/>
          <w:sz w:val="24"/>
          <w:szCs w:val="24"/>
          <w:lang w:val="tt-RU"/>
        </w:rPr>
        <w:t>Күренекле татар шагыйре Сибгат Хәким (Сибгат Таҗи улы Хәкимов) 1911 нче елның 4 декабрендә хәзерге Татарстан Республикасының, Әтнә районы Күлле-Киме авылында туа. Үз авылында җиде еллык белем ала һәм пионер вожатый булып эшли. 1931 елда Казанда Татрабфакка укырга керә. 1937-1938 елларда Татарстан нәшриятында, 1938-1941 елларда хәзерге “Казан утлары” ңурналында эшли.</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6 нчы алып баручы. </w:t>
      </w:r>
      <w:r w:rsidRPr="005A2A43">
        <w:rPr>
          <w:rFonts w:ascii="Times New Roman" w:hAnsi="Times New Roman" w:cs="Times New Roman"/>
          <w:sz w:val="24"/>
          <w:szCs w:val="24"/>
          <w:lang w:val="tt-RU"/>
        </w:rPr>
        <w:t xml:space="preserve">Шагыйрь 1941 елның июнендә Совет армиясына алына. Кыска сроклы хәрби курсларда укый һәм 1942 елның маеннан хәрәкәттәге армияда була. Ржев </w:t>
      </w:r>
      <w:r w:rsidRPr="005A2A43">
        <w:rPr>
          <w:rFonts w:ascii="Times New Roman" w:hAnsi="Times New Roman" w:cs="Times New Roman"/>
          <w:sz w:val="24"/>
          <w:szCs w:val="24"/>
          <w:lang w:val="tt-RU"/>
        </w:rPr>
        <w:lastRenderedPageBreak/>
        <w:t xml:space="preserve">һәм Курск дугасындагы каты сугышларда катнаша, кызыл йолдыз ордены һәм медальләре белән бүләкләнә. Сугыштан кайткач, Сибгат Хәким 1950 елларга кадәр хәзерге “Казан утлары” журналында эшли, шуннан соң язучылык эше белән генә шөгыльләнә. </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5 нче алып баручы: </w:t>
      </w:r>
      <w:r w:rsidRPr="005A2A43">
        <w:rPr>
          <w:rFonts w:ascii="Times New Roman" w:hAnsi="Times New Roman" w:cs="Times New Roman"/>
          <w:sz w:val="24"/>
          <w:szCs w:val="24"/>
          <w:lang w:val="tt-RU"/>
        </w:rPr>
        <w:t>Сибгат Хәким Татарстан АССРнын Габдулла Тукай исемендәге дәүләт премиясенә, шулай ук РСФСРның М.Горький исемендәге дәүләт премиясенә һәм “Татарстанның АССРның халык шагыйре” дигән мактаулы исемгә лаек булды. Шагыйрь 1986 елның 3 юлендә Казанда вафат булды.</w:t>
      </w:r>
    </w:p>
    <w:p w:rsidR="00E72C4D" w:rsidRPr="005A2A43" w:rsidRDefault="00E72C4D" w:rsidP="00E72C4D">
      <w:pPr>
        <w:tabs>
          <w:tab w:val="left" w:pos="142"/>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 xml:space="preserve">6 нчы алып баручы: </w:t>
      </w:r>
      <w:r w:rsidRPr="005A2A43">
        <w:rPr>
          <w:rFonts w:ascii="Times New Roman" w:hAnsi="Times New Roman" w:cs="Times New Roman"/>
          <w:sz w:val="24"/>
          <w:szCs w:val="24"/>
          <w:lang w:val="tt-RU"/>
        </w:rPr>
        <w:t>Сибгат Хәкимнең “Юат син аларны” шигырен Идел аръягы балаларга өстәмә белем бирү үзәгенең 1нче категорияле педагогы һәм бик күп бәйгеләр лауреаты Гәрәева Зифа Сәгыйть кызы укый.</w:t>
      </w:r>
    </w:p>
    <w:p w:rsidR="00E72C4D" w:rsidRPr="005A2A43" w:rsidRDefault="00E72C4D" w:rsidP="00E72C4D">
      <w:pPr>
        <w:tabs>
          <w:tab w:val="left" w:pos="142"/>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5 нче алып баручы:</w:t>
      </w:r>
      <w:r w:rsidRPr="005A2A43">
        <w:rPr>
          <w:rFonts w:ascii="Times New Roman" w:hAnsi="Times New Roman" w:cs="Times New Roman"/>
          <w:sz w:val="24"/>
          <w:szCs w:val="24"/>
          <w:lang w:val="tt-RU"/>
        </w:rPr>
        <w:t xml:space="preserve"> Сибгат Хәкимнең “Бер горурлык хисе...” шигырен  укый Халиков Ильяс.</w:t>
      </w:r>
    </w:p>
    <w:p w:rsidR="00E72C4D" w:rsidRPr="005A2A43" w:rsidRDefault="00E72C4D" w:rsidP="00E72C4D">
      <w:pPr>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 xml:space="preserve">6 нчы алып баручы: </w:t>
      </w:r>
      <w:r w:rsidRPr="005A2A43">
        <w:rPr>
          <w:rFonts w:ascii="Times New Roman" w:hAnsi="Times New Roman" w:cs="Times New Roman"/>
          <w:sz w:val="24"/>
          <w:szCs w:val="24"/>
          <w:lang w:val="tt-RU"/>
        </w:rPr>
        <w:t>Сибгат Хәким шигыренә Сара Садыйкова иҗат иткән “Сусау” җырын язмада тыңлыйбыз.</w:t>
      </w:r>
    </w:p>
    <w:p w:rsidR="00E72C4D" w:rsidRPr="005A2A43" w:rsidRDefault="00E72C4D" w:rsidP="00E72C4D">
      <w:pPr>
        <w:tabs>
          <w:tab w:val="left" w:pos="0"/>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t>5 нче алып баручы:</w:t>
      </w:r>
      <w:r w:rsidRPr="005A2A43">
        <w:rPr>
          <w:rFonts w:ascii="Times New Roman" w:hAnsi="Times New Roman" w:cs="Times New Roman"/>
          <w:sz w:val="24"/>
          <w:szCs w:val="24"/>
          <w:lang w:val="tt-RU"/>
        </w:rPr>
        <w:t xml:space="preserve"> Сибгат Хәкимнең “Без Казаннан, Иделдән” шигырен укый Галиев Салават.</w:t>
      </w:r>
    </w:p>
    <w:p w:rsidR="00E72C4D" w:rsidRPr="005A2A43" w:rsidRDefault="00E72C4D" w:rsidP="00E72C4D">
      <w:pPr>
        <w:tabs>
          <w:tab w:val="left" w:pos="284"/>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b/>
          <w:i/>
          <w:sz w:val="24"/>
          <w:szCs w:val="24"/>
          <w:lang w:val="tt-RU"/>
        </w:rPr>
        <w:tab/>
      </w:r>
      <w:r w:rsidRPr="005A2A43">
        <w:rPr>
          <w:rFonts w:ascii="Times New Roman" w:hAnsi="Times New Roman" w:cs="Times New Roman"/>
          <w:b/>
          <w:i/>
          <w:sz w:val="24"/>
          <w:szCs w:val="24"/>
          <w:lang w:val="tt-RU"/>
        </w:rPr>
        <w:tab/>
        <w:t>6 нчы алып баручы:</w:t>
      </w:r>
      <w:r w:rsidRPr="005A2A43">
        <w:rPr>
          <w:rFonts w:ascii="Times New Roman" w:hAnsi="Times New Roman" w:cs="Times New Roman"/>
          <w:sz w:val="24"/>
          <w:szCs w:val="24"/>
          <w:lang w:val="tt-RU"/>
        </w:rPr>
        <w:t>Сибгат Хәкимнең “Торыгыз Мусалар” шигырен укый Хәбибуллин Камил укый.</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 Кайвакыт исним дә</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Чәчәкле җил исен,</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Килә бер җир буйлап</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Кычкырып йөрисем:</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Чәчәкләр үсәләр,</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Көн саен тормышта</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Сез кирәк, торыгыз,</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Торыгыз, Мусалар!</w:t>
      </w:r>
    </w:p>
    <w:p w:rsidR="00E72C4D" w:rsidRPr="005A2A43" w:rsidRDefault="00E72C4D" w:rsidP="00E72C4D">
      <w:pPr>
        <w:tabs>
          <w:tab w:val="left" w:pos="0"/>
        </w:tabs>
        <w:spacing w:after="0" w:line="240" w:lineRule="auto"/>
        <w:jc w:val="both"/>
        <w:rPr>
          <w:rFonts w:ascii="Times New Roman" w:hAnsi="Times New Roman" w:cs="Times New Roman"/>
          <w:b/>
          <w:i/>
          <w:sz w:val="24"/>
          <w:szCs w:val="24"/>
          <w:lang w:val="tt-RU"/>
        </w:rPr>
      </w:pPr>
      <w:r w:rsidRPr="005A2A43">
        <w:rPr>
          <w:rFonts w:ascii="Times New Roman" w:hAnsi="Times New Roman" w:cs="Times New Roman"/>
          <w:b/>
          <w:i/>
          <w:sz w:val="24"/>
          <w:szCs w:val="24"/>
          <w:lang w:val="tt-RU"/>
        </w:rPr>
        <w:tab/>
        <w:t xml:space="preserve">1 нче алып баручы: </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Җиңү көне җиңел бирелмәде</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Җыр җырланмый шөһрәт дан өчен.</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Йөрәк елый Муса, Алиш өчен</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Егермеләп миллион җан өчен.</w:t>
      </w:r>
    </w:p>
    <w:p w:rsidR="00E72C4D" w:rsidRPr="005A2A43" w:rsidRDefault="00E72C4D" w:rsidP="00E72C4D">
      <w:pPr>
        <w:tabs>
          <w:tab w:val="left" w:pos="142"/>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ab/>
      </w:r>
      <w:r w:rsidRPr="005A2A43">
        <w:rPr>
          <w:rFonts w:ascii="Times New Roman" w:hAnsi="Times New Roman" w:cs="Times New Roman"/>
          <w:sz w:val="24"/>
          <w:szCs w:val="24"/>
          <w:lang w:val="tt-RU"/>
        </w:rPr>
        <w:tab/>
      </w:r>
      <w:r w:rsidRPr="005A2A43">
        <w:rPr>
          <w:rFonts w:ascii="Times New Roman" w:hAnsi="Times New Roman" w:cs="Times New Roman"/>
          <w:b/>
          <w:i/>
          <w:sz w:val="24"/>
          <w:szCs w:val="24"/>
          <w:lang w:val="tt-RU"/>
        </w:rPr>
        <w:t>2 нче алып баручы:</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Кешелекнең киләчәге өчен</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Рәхмәт, Ватан, җиңдең талпындың</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Яңгыра җыр горурлыгы булып</w:t>
      </w:r>
    </w:p>
    <w:p w:rsidR="00E72C4D" w:rsidRPr="005A2A43" w:rsidRDefault="00E72C4D" w:rsidP="00E72C4D">
      <w:pPr>
        <w:tabs>
          <w:tab w:val="left" w:pos="3828"/>
        </w:tabs>
        <w:spacing w:after="0" w:line="240" w:lineRule="auto"/>
        <w:jc w:val="both"/>
        <w:rPr>
          <w:rFonts w:ascii="Times New Roman" w:hAnsi="Times New Roman" w:cs="Times New Roman"/>
          <w:sz w:val="24"/>
          <w:szCs w:val="24"/>
          <w:lang w:val="tt-RU"/>
        </w:rPr>
      </w:pPr>
      <w:r w:rsidRPr="005A2A43">
        <w:rPr>
          <w:rFonts w:ascii="Times New Roman" w:hAnsi="Times New Roman" w:cs="Times New Roman"/>
          <w:sz w:val="24"/>
          <w:szCs w:val="24"/>
          <w:lang w:val="tt-RU"/>
        </w:rPr>
        <w:t>Батырлыгы булып халкымның.</w:t>
      </w:r>
    </w:p>
    <w:p w:rsidR="00E72C4D" w:rsidRPr="005A2A43" w:rsidRDefault="00E72C4D" w:rsidP="00E72C4D">
      <w:pPr>
        <w:tabs>
          <w:tab w:val="left" w:pos="3828"/>
        </w:tabs>
        <w:spacing w:line="240" w:lineRule="auto"/>
        <w:jc w:val="both"/>
        <w:rPr>
          <w:rFonts w:ascii="Times New Roman" w:hAnsi="Times New Roman" w:cs="Times New Roman"/>
          <w:i/>
          <w:sz w:val="24"/>
          <w:szCs w:val="24"/>
          <w:lang w:val="tt-RU"/>
        </w:rPr>
      </w:pPr>
      <w:r w:rsidRPr="005A2A43">
        <w:rPr>
          <w:rFonts w:ascii="Times New Roman" w:hAnsi="Times New Roman" w:cs="Times New Roman"/>
          <w:i/>
          <w:sz w:val="24"/>
          <w:szCs w:val="24"/>
          <w:lang w:val="tt-RU"/>
        </w:rPr>
        <w:t>(Мансур Шиһапов “Җиңү көне җиңел бирелмәде”)</w:t>
      </w:r>
    </w:p>
    <w:p w:rsidR="00E72C4D" w:rsidRDefault="00E72C4D"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Default="00763734" w:rsidP="00E72C4D">
      <w:pPr>
        <w:tabs>
          <w:tab w:val="left" w:pos="3828"/>
        </w:tabs>
        <w:spacing w:line="240" w:lineRule="auto"/>
        <w:jc w:val="both"/>
        <w:rPr>
          <w:rFonts w:ascii="Times New Roman" w:hAnsi="Times New Roman" w:cs="Times New Roman"/>
          <w:sz w:val="24"/>
          <w:szCs w:val="24"/>
          <w:lang w:val="tt-RU"/>
        </w:rPr>
      </w:pPr>
    </w:p>
    <w:p w:rsidR="00763734" w:rsidRPr="008F3CFE" w:rsidRDefault="00763734" w:rsidP="00763734">
      <w:pPr>
        <w:spacing w:after="0"/>
        <w:ind w:firstLine="708"/>
        <w:jc w:val="center"/>
        <w:rPr>
          <w:rFonts w:ascii="Times New Roman" w:hAnsi="Times New Roman" w:cs="Times New Roman"/>
          <w:b/>
          <w:sz w:val="24"/>
          <w:szCs w:val="24"/>
          <w:lang w:val="tt-RU"/>
        </w:rPr>
      </w:pPr>
      <w:r w:rsidRPr="008F3CFE">
        <w:rPr>
          <w:rFonts w:ascii="Times New Roman" w:hAnsi="Times New Roman" w:cs="Times New Roman"/>
          <w:b/>
          <w:sz w:val="24"/>
          <w:szCs w:val="24"/>
          <w:lang w:val="tt-RU"/>
        </w:rPr>
        <w:lastRenderedPageBreak/>
        <w:t>ТЕАТР – ТОРМЫШ КӨЗГЕСЕ.</w:t>
      </w:r>
    </w:p>
    <w:p w:rsidR="00763734" w:rsidRDefault="00763734" w:rsidP="00763734">
      <w:pPr>
        <w:spacing w:after="0"/>
        <w:ind w:firstLine="708"/>
        <w:jc w:val="right"/>
        <w:rPr>
          <w:rFonts w:ascii="Times New Roman" w:hAnsi="Times New Roman" w:cs="Times New Roman"/>
          <w:i/>
          <w:sz w:val="24"/>
          <w:szCs w:val="24"/>
          <w:lang w:val="tt-RU"/>
        </w:rPr>
      </w:pPr>
      <w:r w:rsidRPr="008F3CFE">
        <w:rPr>
          <w:rFonts w:ascii="Times New Roman" w:hAnsi="Times New Roman" w:cs="Times New Roman"/>
          <w:i/>
          <w:sz w:val="24"/>
          <w:szCs w:val="24"/>
          <w:lang w:val="tt-RU"/>
        </w:rPr>
        <w:t>Җәләлиева Айгөл Илгис кызы</w:t>
      </w:r>
      <w:r>
        <w:rPr>
          <w:rFonts w:ascii="Times New Roman" w:hAnsi="Times New Roman" w:cs="Times New Roman"/>
          <w:i/>
          <w:sz w:val="24"/>
          <w:szCs w:val="24"/>
          <w:lang w:val="tt-RU"/>
        </w:rPr>
        <w:t>, ө</w:t>
      </w:r>
      <w:r w:rsidRPr="008F3CFE">
        <w:rPr>
          <w:rFonts w:ascii="Times New Roman" w:hAnsi="Times New Roman" w:cs="Times New Roman"/>
          <w:i/>
          <w:sz w:val="24"/>
          <w:szCs w:val="24"/>
          <w:lang w:val="tt-RU"/>
        </w:rPr>
        <w:t>стәмә белем бирү педагогы</w:t>
      </w:r>
    </w:p>
    <w:p w:rsidR="00763734" w:rsidRPr="008F3CFE" w:rsidRDefault="00763734" w:rsidP="00763734">
      <w:pPr>
        <w:spacing w:after="0"/>
        <w:ind w:firstLine="708"/>
        <w:jc w:val="right"/>
        <w:rPr>
          <w:rFonts w:ascii="Times New Roman" w:hAnsi="Times New Roman" w:cs="Times New Roman"/>
          <w:i/>
          <w:sz w:val="24"/>
          <w:szCs w:val="24"/>
          <w:lang w:val="tt-RU"/>
        </w:rPr>
      </w:pPr>
    </w:p>
    <w:p w:rsidR="00763734" w:rsidRPr="00763734" w:rsidRDefault="00763734" w:rsidP="00763734">
      <w:pPr>
        <w:spacing w:after="0"/>
        <w:ind w:firstLine="708"/>
        <w:jc w:val="both"/>
        <w:rPr>
          <w:rFonts w:ascii="Times New Roman" w:hAnsi="Times New Roman" w:cs="Times New Roman"/>
          <w:sz w:val="24"/>
          <w:szCs w:val="24"/>
          <w:lang w:val="tt-RU"/>
        </w:rPr>
      </w:pPr>
      <w:r w:rsidRPr="008F3CFE">
        <w:rPr>
          <w:rFonts w:ascii="Times New Roman" w:hAnsi="Times New Roman" w:cs="Times New Roman"/>
          <w:sz w:val="24"/>
          <w:szCs w:val="24"/>
          <w:lang w:val="tt-RU"/>
        </w:rPr>
        <w:t xml:space="preserve">Театр – сәнгатьнең бер төре. </w:t>
      </w:r>
      <w:r w:rsidRPr="00763734">
        <w:rPr>
          <w:rFonts w:ascii="Times New Roman" w:hAnsi="Times New Roman" w:cs="Times New Roman"/>
          <w:sz w:val="24"/>
          <w:szCs w:val="24"/>
          <w:lang w:val="tt-RU"/>
        </w:rPr>
        <w:t>Ул үз эченә әдәбият, музыка, бию, сынлы сәнгатьне берләштерә. Сәнгатьле сөйләм формалаштырганда балага белем бирү шартлары гына түгел, ә аларны эшкәртергә һәм үзләренең карашын билгеләргә дә мөмкинлек бирә. Моның өчен иң әйбәт чара булып театральлештергән шөгыльләр тора. Театр иң демократик, яшь үзенчәлекләренә туры килерлек сәнгать төре. Ул педагогик һәм психологик актуаль проблемаларны хәл итәргә булыша. Алар әхлак тәрбиясе бирергә, коммуникатив шәхес формалаштырыга, күзаллау, фантазия, инициатива, фикер йөртүгә, туган телне яратырга ярдәм итә. Театр сәнгате аша балалар образлар, тавыш, буяу аркылы әйләнә</w:t>
      </w:r>
      <w:r>
        <w:rPr>
          <w:rFonts w:ascii="Times New Roman" w:hAnsi="Times New Roman" w:cs="Times New Roman"/>
          <w:sz w:val="24"/>
          <w:szCs w:val="24"/>
          <w:lang w:val="tt-RU"/>
        </w:rPr>
        <w:t xml:space="preserve"> </w:t>
      </w:r>
      <w:r w:rsidRPr="00763734">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763734">
        <w:rPr>
          <w:rFonts w:ascii="Times New Roman" w:hAnsi="Times New Roman" w:cs="Times New Roman"/>
          <w:sz w:val="24"/>
          <w:szCs w:val="24"/>
          <w:lang w:val="tt-RU"/>
        </w:rPr>
        <w:t>тирә белән танышалар, зәвык һәм әхлак тәрбиясе алалар. Тормышның көзгесе булган әлеге сәнгать укучыларны яңа хисләр, белемнәр, күнекмәләр белән баетырга, матур әдәбиятка кызыксыну уятырга, сүз байлыгы, сөйләм телен үстерергә ярдәм итә.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Бүгенге көндә үсеп килүче яшь буынны халкыбызның традицияләре үрнәгендә тәрбияләү- мөһим бурычларның берсе. </w:t>
      </w:r>
      <w:r w:rsidRPr="00763734">
        <w:rPr>
          <w:rFonts w:ascii="Times New Roman" w:hAnsi="Times New Roman" w:cs="Times New Roman"/>
          <w:sz w:val="24"/>
          <w:szCs w:val="24"/>
          <w:lang w:val="tt-RU"/>
        </w:rPr>
        <w:t>Балага милли гореф-гадәтләр, милли традицияләр никадәр иртәрәк бирелсә, ул шәхес буларак шулкадәр көчле, телен, илен, милләтен сөя белүче булып үсәчәк.</w:t>
      </w:r>
      <w:r w:rsidRPr="00345D76">
        <w:rPr>
          <w:rFonts w:ascii="Times New Roman" w:hAnsi="Times New Roman" w:cs="Times New Roman"/>
          <w:sz w:val="24"/>
          <w:szCs w:val="24"/>
          <w:lang w:val="tt-RU"/>
        </w:rPr>
        <w:t>Үз телен, милләтен, мәдәниятен белеп, аңа хөрмәт белән карый белүче генә башка милләт вәкилләрен, аларның гореф-гадәтләрен ихтирам итә белә. Туган телне, милли мәдәниятне өйрәнеп һәм янәшә яшәүче башка халыкларның да теленә, мәдәниятенә, милли традицияләренә тирән ихтирам белән карый белүче балалар безнең мәгариф һәм милли мәдәниятне үстерүнең нигез ташын тәшкил итәргә тиеш.</w:t>
      </w:r>
    </w:p>
    <w:p w:rsidR="00763734" w:rsidRPr="008F3CFE" w:rsidRDefault="00763734" w:rsidP="00763734">
      <w:pPr>
        <w:spacing w:after="0"/>
        <w:jc w:val="both"/>
        <w:rPr>
          <w:rFonts w:ascii="Times New Roman" w:hAnsi="Times New Roman" w:cs="Times New Roman"/>
          <w:sz w:val="24"/>
          <w:szCs w:val="24"/>
          <w:lang w:val="tt-RU"/>
        </w:rPr>
      </w:pPr>
      <w:r w:rsidRPr="008F3CFE">
        <w:rPr>
          <w:rFonts w:ascii="Times New Roman" w:hAnsi="Times New Roman" w:cs="Times New Roman"/>
          <w:sz w:val="24"/>
          <w:szCs w:val="24"/>
          <w:lang w:val="tt-RU"/>
        </w:rPr>
        <w:t>“</w:t>
      </w:r>
      <w:r w:rsidRPr="00345D76">
        <w:rPr>
          <w:rFonts w:ascii="Times New Roman" w:hAnsi="Times New Roman" w:cs="Times New Roman"/>
          <w:sz w:val="24"/>
          <w:szCs w:val="24"/>
          <w:lang w:val="tt-RU"/>
        </w:rPr>
        <w:t xml:space="preserve">Серле сандык </w:t>
      </w:r>
      <w:r w:rsidRPr="008F3CFE">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 xml:space="preserve">театр түгәрәге </w:t>
      </w:r>
      <w:r w:rsidRPr="008F3CFE">
        <w:rPr>
          <w:rFonts w:ascii="Times New Roman" w:hAnsi="Times New Roman" w:cs="Times New Roman"/>
          <w:sz w:val="24"/>
          <w:szCs w:val="24"/>
          <w:lang w:val="tt-RU"/>
        </w:rPr>
        <w:t>укучыларның сәләтләрен ачарга, уй</w:t>
      </w:r>
      <w:r>
        <w:rPr>
          <w:rFonts w:ascii="Times New Roman" w:hAnsi="Times New Roman" w:cs="Times New Roman"/>
          <w:sz w:val="24"/>
          <w:szCs w:val="24"/>
          <w:lang w:val="tt-RU"/>
        </w:rPr>
        <w:t xml:space="preserve"> </w:t>
      </w:r>
      <w:r w:rsidRPr="008F3CFE">
        <w:rPr>
          <w:rFonts w:ascii="Times New Roman" w:hAnsi="Times New Roman" w:cs="Times New Roman"/>
          <w:sz w:val="24"/>
          <w:szCs w:val="24"/>
          <w:lang w:val="tt-RU"/>
        </w:rPr>
        <w:t>- хыялларын үстерергә мөмкинлек бирә, матурлыкны күрә белергә өйрәтә, иҗади эшчәнлекне баета.</w:t>
      </w:r>
    </w:p>
    <w:p w:rsidR="00763734" w:rsidRPr="00763734"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Адәм баласы, укучылар хисләр дәрьясында яши, әйләнә-тирәдә булган вакыйгаларны йөрәге аша үткәрә. </w:t>
      </w:r>
      <w:r w:rsidRPr="00763734">
        <w:rPr>
          <w:rFonts w:ascii="Times New Roman" w:hAnsi="Times New Roman" w:cs="Times New Roman"/>
          <w:sz w:val="24"/>
          <w:szCs w:val="24"/>
          <w:lang w:val="tt-RU"/>
        </w:rPr>
        <w:t>Бүгенге укучыларның күңел түрләренә үтеп кереп, аны уйланырга, нәтиҗә чыгарырга, сабак алырга ярдәм итүче иң кулай ысулларның берсе театр сәнгате дип уйлыйм. Җәмгыятьтә үз урыннарын табу, тормышның тайгак юлларында абынмау, үз кыйблаларын саклап калу, иң мөһиме камил шәхес тәрбияләү бурычы өстендә эшләү күз алдында тотыла.</w:t>
      </w:r>
    </w:p>
    <w:p w:rsidR="00763734" w:rsidRPr="00763734"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Театр түгәрәге </w:t>
      </w:r>
      <w:r w:rsidRPr="00763734">
        <w:rPr>
          <w:rFonts w:ascii="Times New Roman" w:hAnsi="Times New Roman" w:cs="Times New Roman"/>
          <w:sz w:val="24"/>
          <w:szCs w:val="24"/>
          <w:lang w:val="tt-RU"/>
        </w:rPr>
        <w:t xml:space="preserve"> дәресләре төрле формада үткәрелә. Күбрәк теоретик һәм практик юнәлештә эш башкарыла. Дәрес-әңгәмә, дәрес-очрашу, дәрес-экскурсияләр үткәрү дә күздә тотыла. Төп игътибар балаларның иҗади сәләтен үстерүгә, аларны милли җанлы, милли рухлы итеп тәрбияләүгә, сәнгатьле һәм образлы сөйләм формалаштыруга, мөстәкыйль шәхес үстерүгә, әзерләүгә юнәлтелә.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Актер, журналист һөнәрен үзләштерергә теләүчеләр өчен театр сәнгате  әһәмияте мөһим.Театр түгәрәгендә сәхнә теле дәресләре дә бик мөһим роль уйный. Биргән текстны яхшы уку, дөрес басым кую, текстны   тамашачыга аңлаешлы итеп җиткерү –бу иң кирәкле ысуллар.Театр түгәрәгендә  эшне гимнастика һәм артикуляцион гимнастикадан башлыйбыз.</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Балаларның акыл һәм хыялын, сөйләм культурасын, иҗади хезмәткә омтылышын тәрбияләү   түгәрәктә укытуның төп максатлары булып тора.                                                    </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Укучыларны  аралашырга өйрәтү, орфоэпик күнекмәләрне камилләштерү, чыгыш ясау осталыгын үстерү, татар телен өйрәнүгә кызыксыну булдыру зарурлыгын күздә тотып, театр түгәрәге программасы төзелде һәм дәрестән соң эшчәнлек  оештырылды. Театр сәнгатенә караган материаллар, балалар өчен  сәхнәләштерелгән әсәрләр, </w:t>
      </w:r>
      <w:r w:rsidRPr="00345D76">
        <w:rPr>
          <w:rFonts w:ascii="Times New Roman" w:hAnsi="Times New Roman" w:cs="Times New Roman"/>
          <w:sz w:val="24"/>
          <w:szCs w:val="24"/>
          <w:lang w:val="tt-RU"/>
        </w:rPr>
        <w:lastRenderedPageBreak/>
        <w:t>шигырьләр, милли фольклор бәйрәмнәре программаның төп эчтәлеген тәшкил итә. Шулай ук спектакльләргә бару, видеофильмнар карау укучыларның театр сәнгате буенча осталыкларын үстерүдә зур урын алып тора.</w:t>
      </w:r>
    </w:p>
    <w:p w:rsidR="00763734" w:rsidRPr="00345D76" w:rsidRDefault="00763734" w:rsidP="00763734">
      <w:pPr>
        <w:spacing w:after="0"/>
        <w:jc w:val="both"/>
        <w:rPr>
          <w:rFonts w:ascii="Times New Roman" w:hAnsi="Times New Roman" w:cs="Times New Roman"/>
          <w:sz w:val="24"/>
          <w:szCs w:val="24"/>
          <w:lang w:val="tt-RU"/>
        </w:rPr>
      </w:pP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түгәрәгендәге шөгыльләр аша укучыларның сөйләм телләрен, иҗади активлыгын үстерү өчен шартлар булдыру.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        Шәхес үстерү нәтиҗәләре:</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аралашу культурасын һәм кеше арасыда үзеңне дөрес тота белү кагыйдәләрен формалаштыру;</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сәламәт яшәү рәвешен формалаштыру.</w:t>
      </w:r>
    </w:p>
    <w:p w:rsidR="00763734" w:rsidRPr="00345D76" w:rsidRDefault="00763734" w:rsidP="00763734">
      <w:pPr>
        <w:spacing w:after="0"/>
        <w:ind w:firstLine="36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Метапредмет нәтиҗәләр:</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театр эшчәнлегенә омтылыш,үз-үзеңне камилләштерергә теләкне үстерү;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мөстәкыйльлек, җаваплылык, активлык, пөхтәлек сыйфатларын үстерү;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танып белүне, мөстәкыйль фикерләү сәләтен активлаштыру.</w:t>
      </w:r>
    </w:p>
    <w:p w:rsidR="00763734" w:rsidRPr="00345D76" w:rsidRDefault="00763734" w:rsidP="00763734">
      <w:pPr>
        <w:spacing w:after="0"/>
        <w:ind w:firstLine="36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Белем бирү нәтиҗәләре (предмет):</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танып белү процессларын үстерү: игътибар, күзаллау, хәтер, образлы һәм логик фикерләүне камилләштерү;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татар телендә җөмләдә сүз тәртибен һәм басымны дөрес кую, авазларны дөрес әйтү күнекмәрен үстерү;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сөйләмнең тавыш сыйфатларын үстерү: дөрес сулау, артикуляция, тавыш көче; гәүдәне иркен тотарга өйрәтү; фантазияне, пластиканы формалаштыру;</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театр һәм театр сәнгате тарихы белән таныштыру;</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актер осталыгының теоретик нигезләрен бирү;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спектакль өстендә эш этаплары белән таныштыру;</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сәхнәдә хәрәкәт кагыйдәләре белән таныштыру;</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грим салырга өйрәтү;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иҗади һәм оештыру сәләтләрен үстерү.</w:t>
      </w:r>
    </w:p>
    <w:p w:rsidR="00763734" w:rsidRPr="00345D76" w:rsidRDefault="00763734" w:rsidP="00763734">
      <w:pPr>
        <w:spacing w:after="0"/>
        <w:ind w:firstLine="36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түгәрәге шөгыльләрендә  сөйләм осталыгын үстерү максатында түбәндәге күнегүләрне үткәрү карала.</w:t>
      </w:r>
    </w:p>
    <w:p w:rsidR="00763734" w:rsidRPr="00345D76" w:rsidRDefault="00763734" w:rsidP="00763734">
      <w:pPr>
        <w:spacing w:after="0"/>
        <w:ind w:left="-1276" w:firstLine="1276"/>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1.       Сүз басымын кую.</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2.       Сулыш күнегүләре.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3.       Тартык һәм сузык авазларны дөрес әйтү күнегүләре.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4.       Тавыш һәм дикция күнегүләре.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5.       Текстның эчке мәгънәсен ачыклау.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6.       Мәгънәви басым кагыйдәләре.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7.       Сөйләм тизлеге.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8.       Сөйләм ритмы һәм аһәңе.  </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түгәрәге шөгыльләрендә сәнгатьле сөйләм осталыгына өйрәтү сәнгать осталары үрнәгендә, әдәби әсәрләр нигезендә һәм практик күнегүләр белән ныгытылып алып барыла.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Укучы нииди максатларга ирешә:</w:t>
      </w:r>
    </w:p>
    <w:p w:rsidR="00763734"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укучы үзен иркен тотарга өйрәнә, психологик яктан ачыла;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үзенең мавыгуына туры килгән эш белән шөгыльләнә;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түгәрәктәге  укучылар, укытучы белән аралашу вакытында, эчке дөньясында ачыла, аралашу әдәбенә өйрәнә;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укучы фикерләргә, үз фикерен дәлилләргә өйрәнә;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сөйләм телен камилләштерә ;</w:t>
      </w:r>
    </w:p>
    <w:p w:rsidR="00763734"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lastRenderedPageBreak/>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әхлак һәм зәвык тәрбиясе ала;</w:t>
      </w:r>
    </w:p>
    <w:p w:rsidR="00763734"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шәхес булып тәрбияләнә, үз урынын таба;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татар теле һәм әдәбияты буенча белемен тирәнәйтә, кызыксыну уята.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Түгәрәкнең эш формасы күп төрле, монда укытучының иҗади сәләте зур роль уйный. Китап уку, аның турында фикер алышу, кечкенә докладлар төзү, язучы иҗатын өйрәнү,  шигырь укучылар бәйгеләре оештыру, әдәби -музыкаль монтаж әзерләү, музейларга бару, җирле матбугат белән танышу,  һ.б. бик күп төрле эш алымнары бар. Түгәрәкләрдә техник чаралар да куллану кирәк, эш барышында музыка яңгырату, магнитофон, телевизор, компьютер куллану эшне тагын да җанландыра.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Балаларда югары әхлакый сыйфатлар тәрбияләү проблемасы кешеләрне гасырлар буе борчып килгән, чөнки кешелекнең киләчәге, Ватан язмышы, гаилә бәхете киләчәктә гражданин булачак баланың бүген нинди тәрбия алуына бәйле. Тәрбия эшенең стратегик максаты, асылда, бала шәхесенең барлык эчке табигый көчләрен хәрәкәткә китерүдән, аны физик һәм рухи яктан әзерләп, яңа җәмгыять шартларында интеллектуаль- әхлакый шәхес буларак эш итә алучы ирекле бер зат итеп тәрбияләүдән гыйбарәт.Элек-электән һәр җәмгыять үз кешеләре өчен тәртип, үз-үзеңне тоту кагыйдәләрен булдырган, соңыннан аларны канун формасында рәсмиләштергән. Бу кануннарны аңлату, аларны үтәүне таләп итү системасы барлыкка килгән. Педагогика фәнендә бу эшчәнлек әхлак тәрбиясе төшенчәсе белән билгеле.Әхлак- кешеләрнең бер-берсенә һәм җәмгыятькә карата мөнәсәбәт нормалары һәм принциплар җыелмасы. Кешелек җәмгыятендә әхлак нормаларын һәм кагыйдәләрен яшьләрдә формалаштыруга бәйле эшчәнлек- әхлак тәрбиясе барлыкка килгән. Җәмгыятьтә кешеләрнең үз- үзләрен тотуларын бәяләү өчен, тәрбияле, тәртипле, әхлаклы, әдәпле, тыйнак, тәүфыйклы кебек бик күп төшенчәләр кулланыла. Җәмгыятьтәге әхлак нормалары, кагыйдәләр һәм таләпләр шәхеснең тирә-якка , җәмгыятькә, башка кешеләргә, күренешләргә мөнәсәбәт нормаларыннан барлыкка килә. Алар арасында иң әһәмиятлеләре, барлык халыклар һәм милләтләр өчен уртак булганнары- гомумкешелек сыйфатлары. Әхлак сыйфатлары, гадәттә, әхлакый аң, әхлакый кыйммәтләр, әхлакый хисләр кебек төшенчәләр аша билгеләнә. Әхлак тәрбиясе бурычларын хәл итүдәге кыенлык тагын шуның белән дә билгелеләнә: кеше шәхесе үзенең хезмәткә, җәмгыятькә, башка кешеләргә мөнәсәбәтенә бәйле бик күп элемтәләрдә формалаша.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Үз</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 үзеңә әхлаклы мөнәсәбәт тәрбияләү, җәмгыятьтә үз урыныңны таба белү, үзеңне башкалар янәшәсендә дә, ялгыз калганда да әхлаклы итеп тота белү- баланың шәхес булып формалашуында иң төп сыйфатларның берсе. Әгәр без әхлак тәрбиясен балаларга тәрбия бирүнең үзәк бер өлеше дип карыйбыз икән, шуны онытмаска кирәк: әхлаклылык – шәхеснең башкалар белән мөнәсәбәтендә чагылган сыйфаты гына түгел, ә бәлки үз-үзенә төбәлгән сыйфатыдыр. Кыска гына итеп әйткәндә, әхлаклылык- кешенең рухи бәхете. Яңа буын бәхетле булсын өчен, аны иң беренче чиратта әхлаклы буын итеп тәрбияләргә тиешбез.</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Тәрбия һәр халыкта аның туган теле белән бергә барлыкка килгән. Күп гасырлар буена ул, кешелекне дәвам иттерү чарасы буларак, табигый ихтыяҗ булып яшәп килгән. Яшь буын  өлкәннәр белән аралашкан, тормышта кирәкле күнекмәләргә, кешеләр арасында үз-үзен тотарга, аралашырга өйрәнгән, халыкның гореф-гадәтләрен, йолаларын өлкән буын ярдәме белән үзләштергән. Балалар бакчасында мәктәпкәчә яшьтәге балаларда әхлакый сыйфатлар тәрбияләүдә татар халык әкиятләре - балаларга телебезнең матурлыгын, байлыгын аңларга, аны сиземләргә, үзләрендә күркәм сыйфатлар </w:t>
      </w:r>
      <w:r w:rsidRPr="00345D76">
        <w:rPr>
          <w:rFonts w:ascii="Times New Roman" w:hAnsi="Times New Roman" w:cs="Times New Roman"/>
          <w:sz w:val="24"/>
          <w:szCs w:val="24"/>
          <w:lang w:val="tt-RU"/>
        </w:rPr>
        <w:lastRenderedPageBreak/>
        <w:t>булдырырга, тел хәзинәсен тирәнтен аңларга,кеше өчен газиз булган туган җиргә, туган телебезгә мәхәббәт, әти-әниләргә , өлкәннәргә карата хөрмәт тәрбияләргә, үзләрендә хезмәт сөю, тыйнаклык, шәфкатьлелек кебек күркәм сыйфатлар булдырырга ярдәм итә.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 әдәбиятнең кечкенәләр ярата торган жанры. Әлеге шаян, хыялга бай, уенчак жанрда балага бигрәк тә югары әхлакый хакыйкатьне аңлату җиңел. Әкиятләр педагогик тәлапләргә дә туры килә: алар тыйнаклыкка, эчкерсезлеккә, гаделлекә, ихтирамлылыкка, намуслылыкка өйрәтәләр. Һәртөрле әхлаксызлыкны , бозыклыкны гаеплиләр. Яхшылыкка өндәүнең, яисә ялгыш адым ясаудан кисәтүнең берничә тапкыр кабатлануы, һәрхәлдә, кешедә уңай сыйфатлар тәрбияләүне тизләтә.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 вакытта, бигрәк тә кечкенә яшьтә, өлкәннәрнең ачыктан-ачык сөйләшүләре, үгет- нәсихәтләре балалар аңында бөтенләй диярлек үзләштерелмәгәнлектән, педагогик киңәшләр әкият телендә бирелә.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 нәниләрнең иң яхшы булышчыларыннан берсе, чөнки ул әле тапкыр “ялган” гына түгел, уен да. Әлеге уеннар балага әкияттәге хәлләрне, андагы геройларның кыланышларын тирәнрәк һәм яхшырак аңларга, аларның кылган эшләренә үзеннән бәя бирергә ярдәм итә. Хәзерге катлаулы тормышта бу проблема бигрәк тә актуаль. Татар халык әкиятләре милли тәрбиядә аерылгысыз өлеш алып тора. Гади сөйләмгә караганда әкият “теле” аркылы балалар тормыш чынбарлыгын ныграк аңлыйлар. Үз- үзеңне тоту кагыйдәләренеңнигезен формалаштыруга да әкиятләр ярдәм итә. Аларны укыгач, балада сорау бирергә, ул сорауга җавап алырга ихтыяҗ туа. Шулай итеп, аның сөйләм теле үсә. Әкиятләр балаларга бер- берсе белән аралашырга мөмкинлек тудыра. Әкиятләрдә яхшылык һәрвакыт җиңеп чыга- бу әкиятләр белән тәрбияләүдә бик мөһим.</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Әкиятләр тыңлаганнан соң укырга өйрәнергә теләк уяна. “Яхшы” һәм “начар” төшенчәләрен әкият аркылы аңлатканда үтемлерәк була. Яшь үзенчәлекләренә карап, дөрес сайланган әкият баланың тәртибен үзгәртергә һәм тиешле юнәлеш бирергә ярдәм итә. Әкият геройларына карата фикерләрен белеп, аның психологик проблемаларын да чишәргә була.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Һәр буын тәҗрибә туплый һәм аны балаларга җиткерә. Монда әкият иң үтемле форма булып тора. Аның буенча бала дөньяны өйрәнә. Әкият аркылы тупланган акыл, тәҗрибә балага хәзерге тынгысыз тормышта стресслардан котылырга да ярдәм итә.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 геройларына охшарга тырышу- баладагы уңай сыйфатларны үстерергә булыша, чөнки әкияттәге уңай геройларның күбесе күркәм холыклы,намуслы, батыр һәм уңган булалар. Бала әле үз- үзен мөстәкыйль тоту дәрәҗәсенә ирешмәгән, аның үзе омтылган кешеләргә һәм вакыйгаларга карата үз фикере юк. Ул чагыштырып карарга, бәя бирергә дә өйрәнеп җитә алмаган. Аның каравы, талантлы актер сыман, ул үз тирәсендәге олы кешеләрнең барлык кылган эшләрен , сүз- кыланышларын кабатлый ала.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 кайсы да булса бер әкиятне үзләштерсен һәм хәтерендә калдырсын өчен, аны сөйләп бирү һәм үзе катнашында сәхнәләштерү файдалы. Безнең балалар бакчасында да балаларга әхлак тәрбиясе бирүдә күп эшләр эшләнә.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Театр түгәрәге эшчәнлеге дә моның ачык мисалы. Эшчәнлек нәтиҗәле булсын өчен, без үзебезгә түбәндәге бурычларны куйдык: </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1.Әкиятләр аркылы балаларның эчке дөньясын баету.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2. Иҗади сәләтләрен үстерү.</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3.Балаларның сүзлек байлыгын арттырырга, дөрес диалог төзергә һәм бәйләнешле сөйләм үстерергә ярдәм итү.</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4. Уңай әкият геройлары гамәлләре нигезендә әдәплелек, әхлаклылык тәрбияләү.</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lastRenderedPageBreak/>
        <w:t>5. Әкият геройларының хәленә керә белә торган, уңай геройларның сыйфатларын үзендә булдырырга омтылучы китап укучы тәрбияләүгә шартлар тудыру.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6. Әкиятләр аркылы яхшылыкның яманлыкны җиңгәнен аңларга, җиңүгә, үз- үзенә ышаныч тәрбияләргә ярдәм итү.</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Балачактан күңелгә сеңеп калган яхшы гамәлләр балаларны гомер буе озата бара. Шуңа күрә театр эшчәнлегендә, балалар белән бергәләп, “әкиятләрдә яхшылык яманлыкны җиңеп чыга”, “башкаларга авырлык килгәндә ярдәм кулы сузарга, булышырга кирәк”, “урлашырга ярамый”, “алдашырга ярамый” дигән һәм башка бик күп әкияти дә, тормышчан да булган нәтиҗәләрне бергәләп ачыклыйбыз.</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 вакытта әкиятләр тыңлап, кеше үзе дә уйламыйча тормыш турында мәгълүмат туплый, шуңа күрә “Әкият безне нәрсәгә өйрәтә? дигән сорау аша "әкият дәресләрен" танып белү кечкенәдән башланырга тиеш. Һәр баланың күңелендә ирекле театральләшкән уен теләге яшерелгән. Нәкъ менә шул, баланың уйлавын активлаштыра, хәтерен һәм кабул итүен, күзаллавын, фантазияне үстерә, сөйләм телен камилләштерә. Театраль эшчәнлекнең тәрбияви мөмкинлекләре күпъяклы: аның тематикасы чикле түгел, шуңа күрә ул баланың кызыксынуларын һәм теләкләрен кәнәгатьләндерә ала. Театраль эшчәнлектә катнашып, бала әйләнә – тирә һәм аның төрлелеге белән - образлар, төсләр, авазлар, музыка аша таныша, тәрбияченең дөрес куелган сораулары, балага уйларга, анализ ясарга, нәтиҗә чыгарырга ярдәм итә. Нәкъ менә театральләшкән эшчәнлек сәнгатьле сөйләм, инлеллектуаль һәм әдәби – эстетик тәрбиягә караган тәрбияви бурычларның күбесен чишәргә ярдәм итә.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Театральләшкән эшчәнлек беренче чиратта – ул импровизация, предмет һәм авазларны җанландыру. Ул башка төрле эшчәнлекләр белән дә тыгыз бәйләнгән – җыр, көйгә хәрәкәтләнү, тыңлау. Алар барысы да бербөтен эшчәнлек булып торалар.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Театраль эшчәнлек – бала иҗатының иң киң таралган төре. Образга кереп, бала төрле рольләрне уйный, аннан үзенә эмоциональ ләззәт ала. Театраль эшчәнлек шөгыльләре баланың кызыксынуларын, сәләтләрен һәм мөмкинлекләрен үстерә, бала яңа белемнәр алырга ашкына, үз максатына ирешергә ярдәм итә.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Әсәрне яки әкиятне  уку вакытында, балалар белән эштә, түбәндәге формалар кулланыла.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-Әкиятләрне уку һәм күмәк анализ ясау.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 өлешләрен уйнау.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-компьютер кулланып, әкиятләр, такмаклар, шигырьләр тыңлау.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-Режиссер уены (төзелеш һәм дидактик материал белән).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-Әкиятләрдәге вакыйгаларны комментарий бирү аша рәсемдә чагылдыру  яки буяу.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-Сүзле, өстәл һәм хәрәкәтле уеннар.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-Пантомимик этюдлар һәм күнегүләр.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-Сулыш гимнастикасы.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-Артикуляцион гимнастика.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-Сүзле бармак уеннары.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-Тизәйткечләр өйрәнү.</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эшчәнлеге түбәндәгечә үтә: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1. Әкиятләр, шигырьләр тыңлау һәм сәхнәләштерү бала алдында төрле әхлакый төшенчәләрне ача. Балалар әкиятнең эчтәлеген үзләре аша үткәрәләр, ә аннан соң әкияттәге вакыйгаларны әкият геройлары аша чагылдыралар. Бу метод баланың шәхесенә тәэсир итә, аны уйланырга, үз фикерен булдырырга ярдәм итә.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lastRenderedPageBreak/>
        <w:t>2. Балаларга тормыштагы вакыйгаларны чагылдырган, мәсәлән, кызның яки хатын – кызның уңай образын тудыруга (акыллы, эшчән, туганнары турында кйгыртучы, яхшы күңелле, кеше хәленә керә белә торган) һәм малай яки ир – атның уңай образын тудыруга юнәлдерелгән (көчле, батыр, җитез) төрле иҗади биремнәр бирелә, мәсәлән: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Ничек итеп, әти әнигә чәчәкләр бирә, ягымлы сүзләр әйтә?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Әни исеменнән: “Син нигә үз артыңнан уенчыкларыңны җыймадың” соравын кабатлау (үпкә хисе белән, акрын, кычкырып, ачу белән)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3. Һәр баланың уникальлеген үстерүгә юнәлдерелгән уеннар һәм күнегүләр. Мәсәлән, балаларга гадәти булмаган конкурс үткәрергә тәкъдим итәм “Мактанчыклар конкурсы”. Аңлатам, кем дә кем үзенең яхшы яклары турында түгел, ә уң яктагы күршесенең яхшы яклары белән иң яхшы мактана, шул җиңүче була. Уң яктагы күршесенә игътибар белән карарга кушам, ул нинди? нәрсә эшли белә? Барысы да мактанып бетергәч, без җиңүчене билгелибез һәм нәтиҗә чыгарабыз, нәрсә күбрәк ошады – иптәшең турында мактанумы, яисә сине мактаганны тыңлаумы?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4. Әкият терапиясе методы. Бу метод иҗади инициативаны үстерү, баланың куркуларын җиңү өчен, киеренкелекне булдырмау, коллективта иптәшләрең белән аралашканда уңай тирәлек булсын өчен кулланыла. Мәсәлән, курку хисе белән танышканда, “Убырлы карчык” куркыныч әкиятен сөйләп, балалардан сорадым, әкиятне тыңлаганда куркыныч булдымы, ни өчен? Бала куркуының сәбәпләрен белер өчен, үзләренең куркуларын рәсемдә чагылдырырга тәкъдим иттем. Балалар еланнар, эт, үрмәкүч ясадылар. Аннан соң мин балаларга рәсемнәрен вак кисәкләргә ертырга, аларны шар эченә тутырырга һәм урамга очыртып җибәрергә куштым, шар белән бергә курку хисе дә очып киткәнен аңлаттым.</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5. Проблемалы ситуацияләр вакытында үзеңне контрольдә тоту өчен театраль этюдлар кулланам. Анда бала көчсез, курыккан, көчле, үзсүзле кеше рольләрен башкара: “Батыр малай”, “Караңгы өйдә”, “Хисне танып бел”.</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Рольләргә бүлгәндә төрле алымнар кулланыла:</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баланың теләге буенча роль сайлау;</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төп рольләргә оялчан балаларны билгеләү;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карточкалар буенча рольләргә бүлү;</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парлап уйнау.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Монда ике проблема килеп чыгарга мөмкин:</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hәр балага рольләр җитмәсә нишләргә;</w:t>
      </w:r>
    </w:p>
    <w:p w:rsidR="00763734" w:rsidRPr="00345D76" w:rsidRDefault="00763734" w:rsidP="00763734">
      <w:pPr>
        <w:pStyle w:val="a9"/>
        <w:widowControl/>
        <w:numPr>
          <w:ilvl w:val="0"/>
          <w:numId w:val="22"/>
        </w:numPr>
        <w:autoSpaceDE/>
        <w:autoSpaceDN/>
        <w:spacing w:line="259" w:lineRule="auto"/>
        <w:contextualSpacing/>
        <w:rPr>
          <w:sz w:val="24"/>
          <w:szCs w:val="24"/>
          <w:lang w:val="tt-RU"/>
        </w:rPr>
      </w:pPr>
      <w:r w:rsidRPr="00345D76">
        <w:rPr>
          <w:sz w:val="24"/>
          <w:szCs w:val="24"/>
          <w:lang w:val="tt-RU"/>
        </w:rPr>
        <w:t>тискәре рольләрне кем уйнар?</w:t>
      </w:r>
    </w:p>
    <w:p w:rsidR="00763734" w:rsidRPr="00345D76" w:rsidRDefault="00763734" w:rsidP="00763734">
      <w:pPr>
        <w:spacing w:after="0"/>
        <w:ind w:firstLine="36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Беренче проблеманы балаларны төркемнәргә бүлеп чишеп була. Ә икенчесен аңлатырга: әкияттә, сәхнәдә барысы да артистлар. Ә артист уңай рольне дә, тискәре рольне дә уйный белергә тиеш. Тискәре рольне уйнау күпкә катлаулырак та, hәр бала тискәре рольне дә, уңай рольне дә уйный белергә тиеш.</w:t>
      </w:r>
    </w:p>
    <w:p w:rsidR="00763734" w:rsidRPr="00345D76" w:rsidRDefault="00763734" w:rsidP="00763734">
      <w:pPr>
        <w:spacing w:after="0"/>
        <w:ind w:firstLine="36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Кечкенәләр белән эшләгәндә, мин аларның матур кастюмнарга, әкият геройларына, битлекләргә кызыкканнарына игътибар итәм. Кием алмаштырып үзгәрү алар өчен бик күңелле күренеш. Әкренләп мин аларда сәхнәләштерелгән уеннарга кызыксыну уятам, эчтәлеге зур булмаган курчак театрлары күрсәтә башлыйм. Башта бу уен охшату кебек уздырыла. Мәсәлән, кешеләрнең, хайваннарның аерым гамәлләрен охшатып кабатларга тырышу. (Чыпчыклар канат кагалар, куян төлкене күреп агач астына сикерде яки батыр әтәч юл буйлап атлый). Тора-бара, балаларны спектакльдәге аерым фразаларны кабатларга теләк уятам. Балаларны курчак театрының төрле төрләре белән таныштырып, </w:t>
      </w:r>
      <w:r w:rsidRPr="00345D76">
        <w:rPr>
          <w:rFonts w:ascii="Times New Roman" w:hAnsi="Times New Roman" w:cs="Times New Roman"/>
          <w:sz w:val="24"/>
          <w:szCs w:val="24"/>
          <w:lang w:val="tt-RU"/>
        </w:rPr>
        <w:lastRenderedPageBreak/>
        <w:t>аларны кечкенә- кечкенә шигырьләр, әкиятләр өйрәнү процессына этәрәм. Әкренләп балаларда актив сөйләм, уен осталыклары барлыкка килә.(мимика, ишарә, төрле көчтәге тавыш куллана башлыйлар) Акрынлап, алар уен аралашу процессына күмеләләр.</w:t>
      </w:r>
    </w:p>
    <w:p w:rsidR="00763734" w:rsidRPr="00345D76" w:rsidRDefault="00763734" w:rsidP="00763734">
      <w:pPr>
        <w:spacing w:after="0"/>
        <w:ind w:firstLine="36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Үскән саен, балалар сәхнәләштерү уеннарына кызыкынулары арта. Зурлар төркемендә минем алдыма уен-драматизацияләрне үзләштерергә ярдәм итү бурычы басты. Монда катлаулы эчтәлек, оригиналь тел чаралары белән сөйләшүче кызыклы геройлар бар.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Сәхнәләштерү уеннарын үзләштерү ярдәмендә балаларның интонацияләре яхшыра, башка катнашучылар белән аралашу осталыклары арта, килешү, конфликтлы ситуацияләрне чишә белү мөмкинлекләре туа. Балаларның бәйләнешле сөйләм телләре үсә.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Баланың иҗади актив булулары күбесенчә ата – ана кызыксынуларына бәйле. Ата – аналарның театраль эшчәнлеккә кызыксынулары театраль очрашулар аша үстерелә. Анда ата – аналар эшчәнлектә актив катнашалар, спектакльдә рольләр башкарганда партнёрлар булалар, балаларга костюмнар тегәргә булышалар.</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Балачак- кешенең бөтен тормышына нигез булып тора, тормышының алдагы баскычлары, аның уңыш һәм уңышсызлыклары шушы нигезгә бәйле. Бөек галим, мәгърифәтче, язучы, тарихчы Риза Фәхреддин: “Бала чакта алынган тәрбияне соңыннан бөтен дөнья халкы да үзгәртә алмас”, дип зирәк фикерен язып калдырган.</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Этюд: “Песи балалары”.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Ә телисезме без сезнең белән берәр-кемгә әвереләбез? Минем янга килегездз, кем кая тели шунда басыгыз. Без сезнең белән берничә минутка актерлар булабыз. Күз алдыгызга китерегез сезнең алда театр залы, анда тамашачылар утыра. Димәк, без сезнең белән балалр түгел, ә песи балалары! Песи балалары җылы өйдән салкын урамга чыктылар, салкын кышкы һаваны иснәделәр, менә кар ява башлады! Песиләргә бу ошамый! Алар бөрештеләр, тәпиләрен, койрыкларын, колакларын кыстылар. Менә кар туктады, песи балалары турайдылар. Әкрен генә тәпиләрен кактылар, уң тәпиләрен, сул тәпиләрен, койрыкларын, колакларын селкеттеләр. Молодцы!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Этюд: “Кар бабай”.</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 хәзер сез песи балалары түгел, ә кыш көне балалр ясаган кар бабайларлар. Кар бабайлар салкын көнне яраталар, аларга күңелле, елмаялар. Менә кояш кыздыра башлады һәм кар бабайлар эри башлады. Башта башлар эреде, аннан куллар, гәүдәләр. Кар бабайлар эреп суга әйләнделәр.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Этюд: “Куян һәм төлке” .</w:t>
      </w:r>
    </w:p>
    <w:p w:rsidR="00763734" w:rsidRPr="00345D76" w:rsidRDefault="00763734" w:rsidP="00763734">
      <w:pPr>
        <w:spacing w:after="0"/>
        <w:ind w:firstLine="708"/>
        <w:jc w:val="both"/>
        <w:rPr>
          <w:rFonts w:ascii="Times New Roman" w:hAnsi="Times New Roman" w:cs="Times New Roman"/>
          <w:b/>
          <w:sz w:val="24"/>
          <w:szCs w:val="24"/>
          <w:lang w:val="tt-RU"/>
        </w:rPr>
      </w:pPr>
      <w:r w:rsidRPr="00345D76">
        <w:rPr>
          <w:rFonts w:ascii="Times New Roman" w:hAnsi="Times New Roman" w:cs="Times New Roman"/>
          <w:b/>
          <w:sz w:val="24"/>
          <w:szCs w:val="24"/>
          <w:lang w:val="tt-RU"/>
        </w:rPr>
        <w:t>Сөйләм теле буенча күнегүләр: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Абагага бага-бага, башым бәрдем баганага.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Андый төймә Ләбибәдә дә бар, Нәфидәдә дә бар.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Әрәмәдәге әрем әче – В тальнике полынь горькая</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Җиләк җыя Җәмилә – В погожие летние дни собирает ягоды Жамиля</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Җылы җәйнең көннәрендә Җәймә тау итәгендә Җизни кызы Җәүһәрия Җиләк җыя чиләгенә.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Җиләк ,җиләк,җиләкләр,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Бик тиз тулмый чиләкләр.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Тулыр иде чиләге,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Юк бит аның җиләге.</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Җидегәндә җиде кыз,</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Җиргә якын ул йолдыз.</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Җиргә якын җидегәндә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lastRenderedPageBreak/>
        <w:t>Җиде йолдыз,җиде кыз.</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Капкага капка каршы, Капкага капка капма-каршы.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Кулда тукмак, Алыйк кер тукмап: Тукта, тукта, тукмама, Тукма, тукма, туктама! Туктап тукмап булмый ул, Тукмап тукмак тынмый ул.</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Карамалының кара малаена чана карамаларга биргән идем, карамалады микән шул кара малай, карамаламады микән ул кара малай.</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Карамаласа карап кайт, карамаламаса карганганына, карганмаганына карамыйча алып кайт. Ул карамаламаса, үзем карамалармын.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Мич башында биш мәче, биш мәченең биш башы.Биш мәченең биш башына ишелмәсен мич ташы.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Талга кунар бер тартар, Ул тартарны тал тартыр,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Тартар басып талны тартыр,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Тал тартыр, тартар калкыр, Тартар калкыр, тал тартыр.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Тәкәрлек, тәкәрлек, Тәңкәң булса миңа бир.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Синең мускул мускулмыни, мускул түгел ул-мыскыл. Менә Мостафа мускулы мускул дисәң дә мускул.</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Торма тора тырмада,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Торна төште тырмага.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Торма, торна, тырмада.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Торна, торма тырнама.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Тукта, тотыйм тырманы,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Торна туктап тормады.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Тотып торам тырманы,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Торна тишкән торманы.</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Тук, так, тук, так.</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Тукмап, тукмап талса тукмак,</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Тора туктап, гайрәт туплап.</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Туктап, туктап туйса тукмак,</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Тагын тукмат тук, так, тук, так.</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Сезнең кызлар безнең кызларга киндер тукмаклашмакчылар иде. Тукмаклашырлар микән, тукмаклашмаслар микән?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Тукмаклашсалар, тукмакларын алып килсеннәр, тукмаклашмасалар, тукмакларын биреп торсыннар</w:t>
      </w:r>
      <w:r>
        <w:rPr>
          <w:rFonts w:ascii="Times New Roman" w:hAnsi="Times New Roman" w:cs="Times New Roman"/>
          <w:sz w:val="24"/>
          <w:szCs w:val="24"/>
          <w:lang w:val="tt-RU"/>
        </w:rPr>
        <w:t>.</w:t>
      </w:r>
    </w:p>
    <w:p w:rsidR="00763734" w:rsidRPr="00345D76" w:rsidRDefault="00763734" w:rsidP="00763734">
      <w:pPr>
        <w:spacing w:after="0"/>
        <w:ind w:firstLine="708"/>
        <w:jc w:val="both"/>
        <w:rPr>
          <w:rFonts w:ascii="Times New Roman" w:hAnsi="Times New Roman" w:cs="Times New Roman"/>
          <w:b/>
          <w:sz w:val="24"/>
          <w:szCs w:val="24"/>
          <w:lang w:val="tt-RU"/>
        </w:rPr>
      </w:pPr>
      <w:r w:rsidRPr="00345D76">
        <w:rPr>
          <w:rFonts w:ascii="Times New Roman" w:hAnsi="Times New Roman" w:cs="Times New Roman"/>
          <w:b/>
          <w:sz w:val="24"/>
          <w:szCs w:val="24"/>
          <w:lang w:val="tt-RU"/>
        </w:rPr>
        <w:t>Тел төзәткеч тизәйткечләр һәм тел көрмәкләндергечләр</w:t>
      </w:r>
      <w:r>
        <w:rPr>
          <w:rFonts w:ascii="Times New Roman" w:hAnsi="Times New Roman" w:cs="Times New Roman"/>
          <w:b/>
          <w:sz w:val="24"/>
          <w:szCs w:val="24"/>
          <w:lang w:val="tt-RU"/>
        </w:rPr>
        <w:t>:</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Табигатькә, кош-корт, бөҗәкләргә эндәшләр</w:t>
      </w:r>
      <w:r>
        <w:rPr>
          <w:rFonts w:ascii="Times New Roman" w:hAnsi="Times New Roman" w:cs="Times New Roman"/>
          <w:sz w:val="24"/>
          <w:szCs w:val="24"/>
          <w:lang w:val="tt-RU"/>
        </w:rPr>
        <w:t xml:space="preserve">: </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Кояшка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Кояш, чык!</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Болыт, кач!</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Без уйнарбыз җылыткач .</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Кояш, чык, чык,</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Майлы ботка бирермен,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Майлы ботка казанда,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Тәти кашы к базарда.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Әти китте базарга,</w:t>
      </w:r>
    </w:p>
    <w:p w:rsidR="00763734" w:rsidRPr="00345D76" w:rsidRDefault="00763734" w:rsidP="00763734">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Тәти кашы</w:t>
      </w:r>
      <w:r w:rsidRPr="00345D76">
        <w:rPr>
          <w:rFonts w:ascii="Times New Roman" w:hAnsi="Times New Roman" w:cs="Times New Roman"/>
          <w:sz w:val="24"/>
          <w:szCs w:val="24"/>
          <w:lang w:val="tt-RU"/>
        </w:rPr>
        <w:t>к алырга.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Тәти кашы к сабы алтын,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lastRenderedPageBreak/>
        <w:t>Кирәкми безгә салкын.</w:t>
      </w:r>
    </w:p>
    <w:p w:rsidR="00763734" w:rsidRPr="00345D76" w:rsidRDefault="00763734" w:rsidP="00763734">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lang w:val="tt-RU"/>
        </w:rPr>
        <w:tab/>
      </w:r>
      <w:r w:rsidRPr="00345D76">
        <w:rPr>
          <w:rFonts w:ascii="Times New Roman" w:hAnsi="Times New Roman" w:cs="Times New Roman"/>
          <w:sz w:val="24"/>
          <w:szCs w:val="24"/>
          <w:lang w:val="tt-RU"/>
        </w:rPr>
        <w:t>Яңгырга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Тәти кашы к бирермен,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Тәмле ботка бирермен,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Тәти кашы к базарда,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Майлы ботка казанда.</w:t>
      </w:r>
    </w:p>
    <w:p w:rsidR="00763734" w:rsidRPr="00345D76" w:rsidRDefault="00763734" w:rsidP="00763734">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Яңгыр, </w:t>
      </w:r>
      <w:r w:rsidRPr="00345D76">
        <w:rPr>
          <w:rFonts w:ascii="Times New Roman" w:hAnsi="Times New Roman" w:cs="Times New Roman"/>
          <w:sz w:val="24"/>
          <w:szCs w:val="24"/>
          <w:lang w:val="tt-RU"/>
        </w:rPr>
        <w:t>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Ашлык уңсын ызанда,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Ботка пешсен казанда;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Алтын кашы к базарда,</w:t>
      </w:r>
    </w:p>
    <w:p w:rsidR="00763734" w:rsidRPr="00345D76" w:rsidRDefault="00763734" w:rsidP="00763734">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Көмеш к</w:t>
      </w:r>
      <w:r w:rsidRPr="00345D76">
        <w:rPr>
          <w:rFonts w:ascii="Times New Roman" w:hAnsi="Times New Roman" w:cs="Times New Roman"/>
          <w:sz w:val="24"/>
          <w:szCs w:val="24"/>
          <w:lang w:val="tt-RU"/>
        </w:rPr>
        <w:t>ашы к болытта.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Нык яварга онытма!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Сине көтә җир , җир!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Безгә күмәч бир, бир!</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Яңгыркаем,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Үләннәр дә күп булсын,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Сыерлар да тук булсын,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Безгә эчәргә сөт булсын!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Иләктән, чиләктән,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Пәрәмәчтән, коймактан,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Арпадан, бодайдан,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Эшләр китәр уңайдан.</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Бакчаларда алмагач</w:t>
      </w:r>
    </w:p>
    <w:p w:rsidR="00763734" w:rsidRPr="00345D76" w:rsidRDefault="00763734" w:rsidP="00763734">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Үсми</w:t>
      </w:r>
      <w:r w:rsidRPr="00345D76">
        <w:rPr>
          <w:rFonts w:ascii="Times New Roman" w:hAnsi="Times New Roman" w:cs="Times New Roman"/>
          <w:sz w:val="24"/>
          <w:szCs w:val="24"/>
          <w:lang w:val="tt-RU"/>
        </w:rPr>
        <w:t xml:space="preserve"> яңгыр яумагач.</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Бакчалардан ни файда,</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Алма пешеп тормагач.</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ява, томан төшә,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Кура җиләге пешә,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Ипи, пәрәмәч пешә.</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Яңгыр, яу, яу, яу!</w:t>
      </w:r>
    </w:p>
    <w:p w:rsidR="00763734" w:rsidRPr="00345D76" w:rsidRDefault="00763734" w:rsidP="00763734">
      <w:pPr>
        <w:spacing w:after="0"/>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Ипи-күмәч зур үссен,</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 xml:space="preserve">Безгә </w:t>
      </w:r>
      <w:r>
        <w:rPr>
          <w:rFonts w:ascii="Times New Roman" w:hAnsi="Times New Roman" w:cs="Times New Roman"/>
          <w:sz w:val="24"/>
          <w:szCs w:val="24"/>
          <w:lang w:val="tt-RU"/>
        </w:rPr>
        <w:t>б</w:t>
      </w:r>
      <w:r w:rsidRPr="00345D76">
        <w:rPr>
          <w:rFonts w:ascii="Times New Roman" w:hAnsi="Times New Roman" w:cs="Times New Roman"/>
          <w:sz w:val="24"/>
          <w:szCs w:val="24"/>
          <w:lang w:val="tt-RU"/>
        </w:rPr>
        <w:t>езнең җәмгыять өчен балалар һәм яшүсмерләр театры бик кирәк.</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Балалар балачак рәхәтлеген тулысынча тоймыйлар,торган саен азрак хәрәкәтләнәләр,</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үз гәүдәләре белән идарә итә алмыйлар,</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үз тавышларына ия була алмыйлар.</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Театр балаларга ачылырга,</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үзенең балалыгын уйнарга,</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тормышта,</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иптәшләре,</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кешеләр арасында үз урынын табарга ярдәм итә. Кайчандыр бөек рус шагыйре А.С.Пушкин театрны “тылсымлы дөнья”дип атаган иде.Спектакльдә тамашачы гына түгел,катнашучы булу балага зур шатлык бирә.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Биремнәрне кабатлау,</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сәхнәдә чыгыш ясау нәтиҗәсендә балалар “үз-үзенә бикләнгәнлек”не җиңәләр, кыюлык, ышаныч яулыйлар. Аларда бердәмлек,җаваплылык,мәрхәмәтлелек хисләре формалаша.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lastRenderedPageBreak/>
        <w:t>Әти-әниләр белән бәйләнеш ныгый.Конкурс,бәйрәмнәр, чыгышларга әзерләнү барышында әти-әниләр дә катнашалар.Алар балалар өчен костюмнар уйлап табарга һәм ясарга, сәхнәне җиһазларга булышалар.Чыгышлар ясаганда әти-әниләр балаларын үзләре өчен яңа сыйфатта ачалар.</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Шөгыльнең төп элементы-уен. Уен аша балада үз-үзен,иптәшләрен,әйләнә-тирә дөньяны танып-белү теләге уяна.</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Бала театр аша бөтендөнья әдәби сәнгате белән кызыксына,һәр эшкә иҗади якын килергә өйрәнә.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сәнгате аша аңлы, акыллы театр тамашачысы тәрбияләнә.Һәрьяклы белемнәргә ия булган ,үз фикерен яклый белгән кызыклы шәхес формалаша.Театр ярдәмендә баланы мәрхәмәтле мохит чолгап ала.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 тылсымлы дөнья! Һәр буын кешеләренең күңелләрендә театр буенча күңелле истәлекләр саклана.Мәктәп яшендәге балаларда ул соклану,түземлелек, мавыгу сыйфатлары тәрбияли.</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Һәрберебезнең балачагы рольле уеннар дөньясында үтә. Бу уеннар балага олылар кагыйдәләрен һәм законнарын аңларга ярдәм итә.Һәр бала үзенчә уйный,ләкин алар барысы да уеннарда олыларны кабатлыйлар. Балаларның уеннары һәм ничек уйнаулары аша безнең киләчәк җәмгыятьне күз алдына китерергә була.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Хәзерге заман балалары белемлерәк була бара.Алар логик мәсьәләләрне чишә беләләр,ләкин сирәгрәк сокланалар һәм гаҗәпләнәләр,битараф була баралар.Барби курчаклары,компьютер балалар аралашуын алыштыра алмый.Аралашудан башка,баланың психологик һәм социаль үсеше була алмый.Психологлар “уйнап туймаган” балалар проблемасын аерып күрсәтәләр.Мондый балалар дөньяга булдыручы буларак түгел, кулланучы буларак карыйлар.Алар бернәрсәдән дә кызык тапмыйлар.Мәктәптә уку чорында андый балада курку,үз-үзен контрольдә тота белмәү,сүлпәнлек,яки,киресенчә,буталчыклык, артык ыгы-зыгы күзәтелә.</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Баланы эмоциональ баетуга,оялчанлыкны бетерүгә,хисләнә,хыяллана белүгә иң кыска юл – уен, фантазия, иҗат аша. Моның барысына да театр аша ирешеп була.</w:t>
      </w:r>
    </w:p>
    <w:p w:rsidR="00763734" w:rsidRPr="00345D76" w:rsidRDefault="00763734" w:rsidP="00763734">
      <w:pPr>
        <w:spacing w:after="0"/>
        <w:ind w:firstLine="708"/>
        <w:jc w:val="both"/>
        <w:rPr>
          <w:rFonts w:ascii="Times New Roman" w:hAnsi="Times New Roman" w:cs="Times New Roman"/>
          <w:sz w:val="24"/>
          <w:szCs w:val="24"/>
          <w:lang w:val="tt-RU"/>
        </w:rPr>
      </w:pPr>
      <w:r w:rsidRPr="00345D76">
        <w:rPr>
          <w:rFonts w:ascii="Times New Roman" w:hAnsi="Times New Roman" w:cs="Times New Roman"/>
          <w:sz w:val="24"/>
          <w:szCs w:val="24"/>
          <w:lang w:val="tt-RU"/>
        </w:rPr>
        <w:t>Театр уены уңай кичерешләргә генә юнәлдерелми.</w:t>
      </w:r>
      <w:r>
        <w:rPr>
          <w:rFonts w:ascii="Times New Roman" w:hAnsi="Times New Roman" w:cs="Times New Roman"/>
          <w:sz w:val="24"/>
          <w:szCs w:val="24"/>
          <w:lang w:val="tt-RU"/>
        </w:rPr>
        <w:t xml:space="preserve"> </w:t>
      </w:r>
      <w:r w:rsidRPr="00345D76">
        <w:rPr>
          <w:rFonts w:ascii="Times New Roman" w:hAnsi="Times New Roman" w:cs="Times New Roman"/>
          <w:sz w:val="24"/>
          <w:szCs w:val="24"/>
          <w:lang w:val="tt-RU"/>
        </w:rPr>
        <w:t>Баланы уңышсызлыклардан курыкмаска өйрәтергә кирәк. Бу аның характерын ныгыта,җиңелүен кичерергә өйрәтә, үзара килешү юлларын эзләргә этәрә.</w:t>
      </w:r>
    </w:p>
    <w:p w:rsidR="00763734" w:rsidRPr="00345D76" w:rsidRDefault="00763734" w:rsidP="00763734">
      <w:pPr>
        <w:spacing w:after="0"/>
        <w:ind w:firstLine="708"/>
        <w:jc w:val="both"/>
        <w:rPr>
          <w:rFonts w:ascii="Times New Roman" w:hAnsi="Times New Roman" w:cs="Times New Roman"/>
          <w:sz w:val="24"/>
          <w:szCs w:val="24"/>
          <w:lang w:val="tt-RU"/>
        </w:rPr>
      </w:pPr>
    </w:p>
    <w:p w:rsidR="00763734" w:rsidRPr="005A2A43" w:rsidRDefault="00763734" w:rsidP="00E72C4D">
      <w:pPr>
        <w:tabs>
          <w:tab w:val="left" w:pos="3828"/>
        </w:tabs>
        <w:spacing w:line="240" w:lineRule="auto"/>
        <w:jc w:val="both"/>
        <w:rPr>
          <w:rFonts w:ascii="Times New Roman" w:hAnsi="Times New Roman" w:cs="Times New Roman"/>
          <w:sz w:val="24"/>
          <w:szCs w:val="24"/>
          <w:lang w:val="tt-RU"/>
        </w:rPr>
      </w:pPr>
    </w:p>
    <w:p w:rsidR="00E72C4D" w:rsidRPr="005A2A43" w:rsidRDefault="00E72C4D" w:rsidP="00E72C4D">
      <w:pPr>
        <w:tabs>
          <w:tab w:val="left" w:pos="3828"/>
        </w:tabs>
        <w:spacing w:line="240" w:lineRule="auto"/>
        <w:jc w:val="both"/>
        <w:rPr>
          <w:rFonts w:ascii="Times New Roman" w:hAnsi="Times New Roman" w:cs="Times New Roman"/>
          <w:sz w:val="24"/>
          <w:szCs w:val="24"/>
          <w:lang w:val="tt-RU"/>
        </w:rPr>
      </w:pPr>
    </w:p>
    <w:p w:rsidR="00E72C4D" w:rsidRPr="005A2A43" w:rsidRDefault="00E72C4D" w:rsidP="00E72C4D">
      <w:pPr>
        <w:tabs>
          <w:tab w:val="left" w:pos="3828"/>
        </w:tabs>
        <w:spacing w:line="240" w:lineRule="auto"/>
        <w:jc w:val="both"/>
        <w:rPr>
          <w:rFonts w:ascii="Times New Roman" w:hAnsi="Times New Roman" w:cs="Times New Roman"/>
          <w:sz w:val="24"/>
          <w:szCs w:val="24"/>
          <w:lang w:val="tt-RU"/>
        </w:rPr>
      </w:pPr>
    </w:p>
    <w:p w:rsidR="00E72C4D" w:rsidRPr="005A2A43" w:rsidRDefault="00E72C4D" w:rsidP="00E72C4D">
      <w:pPr>
        <w:tabs>
          <w:tab w:val="left" w:pos="3828"/>
        </w:tabs>
        <w:spacing w:line="240" w:lineRule="auto"/>
        <w:jc w:val="both"/>
        <w:rPr>
          <w:rFonts w:ascii="Times New Roman" w:hAnsi="Times New Roman" w:cs="Times New Roman"/>
          <w:sz w:val="24"/>
          <w:szCs w:val="24"/>
          <w:lang w:val="tt-RU"/>
        </w:rPr>
      </w:pP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5A2A43" w:rsidRDefault="00E72C4D" w:rsidP="00E72C4D">
      <w:pPr>
        <w:spacing w:after="0" w:line="240" w:lineRule="auto"/>
        <w:jc w:val="both"/>
        <w:outlineLvl w:val="1"/>
        <w:rPr>
          <w:rFonts w:ascii="Times New Roman" w:hAnsi="Times New Roman" w:cs="Times New Roman"/>
          <w:sz w:val="24"/>
          <w:szCs w:val="24"/>
          <w:lang w:val="tt-RU"/>
        </w:rPr>
      </w:pPr>
      <w:r w:rsidRPr="005A2A43">
        <w:rPr>
          <w:rFonts w:ascii="Times New Roman" w:eastAsia="Times New Roman" w:hAnsi="Times New Roman" w:cs="Times New Roman"/>
          <w:b/>
          <w:bCs/>
          <w:sz w:val="24"/>
          <w:szCs w:val="24"/>
          <w:lang w:val="tt-RU" w:eastAsia="ru-RU"/>
        </w:rPr>
        <w:t> </w:t>
      </w:r>
    </w:p>
    <w:p w:rsidR="00E72C4D" w:rsidRPr="005A2A43" w:rsidRDefault="00E72C4D" w:rsidP="00E72C4D">
      <w:pPr>
        <w:spacing w:after="0" w:line="240" w:lineRule="auto"/>
        <w:ind w:firstLine="708"/>
        <w:jc w:val="both"/>
        <w:rPr>
          <w:rFonts w:ascii="Times New Roman" w:hAnsi="Times New Roman" w:cs="Times New Roman"/>
          <w:sz w:val="24"/>
          <w:szCs w:val="24"/>
          <w:lang w:val="tt-RU"/>
        </w:rPr>
      </w:pPr>
    </w:p>
    <w:p w:rsidR="00E72C4D" w:rsidRPr="00E72C4D" w:rsidRDefault="00E72C4D" w:rsidP="0045688F">
      <w:pPr>
        <w:rPr>
          <w:rFonts w:ascii="Times New Roman" w:hAnsi="Times New Roman" w:cs="Times New Roman"/>
          <w:sz w:val="24"/>
          <w:szCs w:val="24"/>
          <w:lang w:val="tt-RU"/>
        </w:rPr>
      </w:pPr>
    </w:p>
    <w:sectPr w:rsidR="00E72C4D" w:rsidRPr="00E72C4D" w:rsidSect="003432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14E9"/>
    <w:multiLevelType w:val="hybridMultilevel"/>
    <w:tmpl w:val="16B0C880"/>
    <w:lvl w:ilvl="0" w:tplc="7DA0FD76">
      <w:start w:val="1"/>
      <w:numFmt w:val="decimal"/>
      <w:lvlText w:val="%1"/>
      <w:lvlJc w:val="left"/>
      <w:pPr>
        <w:ind w:left="29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7ED318">
      <w:numFmt w:val="bullet"/>
      <w:lvlText w:val="•"/>
      <w:lvlJc w:val="left"/>
      <w:pPr>
        <w:ind w:left="1256" w:hanging="180"/>
      </w:pPr>
      <w:rPr>
        <w:rFonts w:hint="default"/>
        <w:lang w:val="ru-RU" w:eastAsia="en-US" w:bidi="ar-SA"/>
      </w:rPr>
    </w:lvl>
    <w:lvl w:ilvl="2" w:tplc="F7F290E8">
      <w:numFmt w:val="bullet"/>
      <w:lvlText w:val="•"/>
      <w:lvlJc w:val="left"/>
      <w:pPr>
        <w:ind w:left="2213" w:hanging="180"/>
      </w:pPr>
      <w:rPr>
        <w:rFonts w:hint="default"/>
        <w:lang w:val="ru-RU" w:eastAsia="en-US" w:bidi="ar-SA"/>
      </w:rPr>
    </w:lvl>
    <w:lvl w:ilvl="3" w:tplc="A9B645D8">
      <w:numFmt w:val="bullet"/>
      <w:lvlText w:val="•"/>
      <w:lvlJc w:val="left"/>
      <w:pPr>
        <w:ind w:left="3169" w:hanging="180"/>
      </w:pPr>
      <w:rPr>
        <w:rFonts w:hint="default"/>
        <w:lang w:val="ru-RU" w:eastAsia="en-US" w:bidi="ar-SA"/>
      </w:rPr>
    </w:lvl>
    <w:lvl w:ilvl="4" w:tplc="05CCD302">
      <w:numFmt w:val="bullet"/>
      <w:lvlText w:val="•"/>
      <w:lvlJc w:val="left"/>
      <w:pPr>
        <w:ind w:left="4126" w:hanging="180"/>
      </w:pPr>
      <w:rPr>
        <w:rFonts w:hint="default"/>
        <w:lang w:val="ru-RU" w:eastAsia="en-US" w:bidi="ar-SA"/>
      </w:rPr>
    </w:lvl>
    <w:lvl w:ilvl="5" w:tplc="9B3CD166">
      <w:numFmt w:val="bullet"/>
      <w:lvlText w:val="•"/>
      <w:lvlJc w:val="left"/>
      <w:pPr>
        <w:ind w:left="5083" w:hanging="180"/>
      </w:pPr>
      <w:rPr>
        <w:rFonts w:hint="default"/>
        <w:lang w:val="ru-RU" w:eastAsia="en-US" w:bidi="ar-SA"/>
      </w:rPr>
    </w:lvl>
    <w:lvl w:ilvl="6" w:tplc="D6B0D3CC">
      <w:numFmt w:val="bullet"/>
      <w:lvlText w:val="•"/>
      <w:lvlJc w:val="left"/>
      <w:pPr>
        <w:ind w:left="6039" w:hanging="180"/>
      </w:pPr>
      <w:rPr>
        <w:rFonts w:hint="default"/>
        <w:lang w:val="ru-RU" w:eastAsia="en-US" w:bidi="ar-SA"/>
      </w:rPr>
    </w:lvl>
    <w:lvl w:ilvl="7" w:tplc="B7744F96">
      <w:numFmt w:val="bullet"/>
      <w:lvlText w:val="•"/>
      <w:lvlJc w:val="left"/>
      <w:pPr>
        <w:ind w:left="6996" w:hanging="180"/>
      </w:pPr>
      <w:rPr>
        <w:rFonts w:hint="default"/>
        <w:lang w:val="ru-RU" w:eastAsia="en-US" w:bidi="ar-SA"/>
      </w:rPr>
    </w:lvl>
    <w:lvl w:ilvl="8" w:tplc="88280278">
      <w:numFmt w:val="bullet"/>
      <w:lvlText w:val="•"/>
      <w:lvlJc w:val="left"/>
      <w:pPr>
        <w:ind w:left="7953" w:hanging="180"/>
      </w:pPr>
      <w:rPr>
        <w:rFonts w:hint="default"/>
        <w:lang w:val="ru-RU" w:eastAsia="en-US" w:bidi="ar-SA"/>
      </w:rPr>
    </w:lvl>
  </w:abstractNum>
  <w:abstractNum w:abstractNumId="1">
    <w:nsid w:val="16213374"/>
    <w:multiLevelType w:val="multilevel"/>
    <w:tmpl w:val="6EBE0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E062F"/>
    <w:multiLevelType w:val="multilevel"/>
    <w:tmpl w:val="CF48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70684"/>
    <w:multiLevelType w:val="hybridMultilevel"/>
    <w:tmpl w:val="4D1465E2"/>
    <w:lvl w:ilvl="0" w:tplc="1304D37C">
      <w:numFmt w:val="bullet"/>
      <w:lvlText w:val=""/>
      <w:lvlJc w:val="left"/>
      <w:pPr>
        <w:ind w:left="838" w:hanging="360"/>
      </w:pPr>
      <w:rPr>
        <w:rFonts w:ascii="Symbol" w:eastAsia="Symbol" w:hAnsi="Symbol" w:cs="Symbol" w:hint="default"/>
        <w:b w:val="0"/>
        <w:bCs w:val="0"/>
        <w:i w:val="0"/>
        <w:iCs w:val="0"/>
        <w:spacing w:val="0"/>
        <w:w w:val="100"/>
        <w:sz w:val="24"/>
        <w:szCs w:val="24"/>
        <w:lang w:val="ru-RU" w:eastAsia="en-US" w:bidi="ar-SA"/>
      </w:rPr>
    </w:lvl>
    <w:lvl w:ilvl="1" w:tplc="DA907674">
      <w:numFmt w:val="bullet"/>
      <w:lvlText w:val="•"/>
      <w:lvlJc w:val="left"/>
      <w:pPr>
        <w:ind w:left="1742" w:hanging="360"/>
      </w:pPr>
      <w:rPr>
        <w:rFonts w:hint="default"/>
        <w:lang w:val="ru-RU" w:eastAsia="en-US" w:bidi="ar-SA"/>
      </w:rPr>
    </w:lvl>
    <w:lvl w:ilvl="2" w:tplc="9CCE2850">
      <w:numFmt w:val="bullet"/>
      <w:lvlText w:val="•"/>
      <w:lvlJc w:val="left"/>
      <w:pPr>
        <w:ind w:left="2645" w:hanging="360"/>
      </w:pPr>
      <w:rPr>
        <w:rFonts w:hint="default"/>
        <w:lang w:val="ru-RU" w:eastAsia="en-US" w:bidi="ar-SA"/>
      </w:rPr>
    </w:lvl>
    <w:lvl w:ilvl="3" w:tplc="D0386F0A">
      <w:numFmt w:val="bullet"/>
      <w:lvlText w:val="•"/>
      <w:lvlJc w:val="left"/>
      <w:pPr>
        <w:ind w:left="3547" w:hanging="360"/>
      </w:pPr>
      <w:rPr>
        <w:rFonts w:hint="default"/>
        <w:lang w:val="ru-RU" w:eastAsia="en-US" w:bidi="ar-SA"/>
      </w:rPr>
    </w:lvl>
    <w:lvl w:ilvl="4" w:tplc="4338390A">
      <w:numFmt w:val="bullet"/>
      <w:lvlText w:val="•"/>
      <w:lvlJc w:val="left"/>
      <w:pPr>
        <w:ind w:left="4450" w:hanging="360"/>
      </w:pPr>
      <w:rPr>
        <w:rFonts w:hint="default"/>
        <w:lang w:val="ru-RU" w:eastAsia="en-US" w:bidi="ar-SA"/>
      </w:rPr>
    </w:lvl>
    <w:lvl w:ilvl="5" w:tplc="C6E4A6A8">
      <w:numFmt w:val="bullet"/>
      <w:lvlText w:val="•"/>
      <w:lvlJc w:val="left"/>
      <w:pPr>
        <w:ind w:left="5353" w:hanging="360"/>
      </w:pPr>
      <w:rPr>
        <w:rFonts w:hint="default"/>
        <w:lang w:val="ru-RU" w:eastAsia="en-US" w:bidi="ar-SA"/>
      </w:rPr>
    </w:lvl>
    <w:lvl w:ilvl="6" w:tplc="27EE6106">
      <w:numFmt w:val="bullet"/>
      <w:lvlText w:val="•"/>
      <w:lvlJc w:val="left"/>
      <w:pPr>
        <w:ind w:left="6255" w:hanging="360"/>
      </w:pPr>
      <w:rPr>
        <w:rFonts w:hint="default"/>
        <w:lang w:val="ru-RU" w:eastAsia="en-US" w:bidi="ar-SA"/>
      </w:rPr>
    </w:lvl>
    <w:lvl w:ilvl="7" w:tplc="8F6800AA">
      <w:numFmt w:val="bullet"/>
      <w:lvlText w:val="•"/>
      <w:lvlJc w:val="left"/>
      <w:pPr>
        <w:ind w:left="7158" w:hanging="360"/>
      </w:pPr>
      <w:rPr>
        <w:rFonts w:hint="default"/>
        <w:lang w:val="ru-RU" w:eastAsia="en-US" w:bidi="ar-SA"/>
      </w:rPr>
    </w:lvl>
    <w:lvl w:ilvl="8" w:tplc="E4983E54">
      <w:numFmt w:val="bullet"/>
      <w:lvlText w:val="•"/>
      <w:lvlJc w:val="left"/>
      <w:pPr>
        <w:ind w:left="8061" w:hanging="360"/>
      </w:pPr>
      <w:rPr>
        <w:rFonts w:hint="default"/>
        <w:lang w:val="ru-RU" w:eastAsia="en-US" w:bidi="ar-SA"/>
      </w:rPr>
    </w:lvl>
  </w:abstractNum>
  <w:abstractNum w:abstractNumId="4">
    <w:nsid w:val="1AED3ACD"/>
    <w:multiLevelType w:val="multilevel"/>
    <w:tmpl w:val="0774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F207D"/>
    <w:multiLevelType w:val="multilevel"/>
    <w:tmpl w:val="35B8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8219CD"/>
    <w:multiLevelType w:val="multilevel"/>
    <w:tmpl w:val="F438C6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634C2D"/>
    <w:multiLevelType w:val="hybridMultilevel"/>
    <w:tmpl w:val="9A8A50B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CF43B72"/>
    <w:multiLevelType w:val="multilevel"/>
    <w:tmpl w:val="88602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DC40C7"/>
    <w:multiLevelType w:val="hybridMultilevel"/>
    <w:tmpl w:val="B9743E24"/>
    <w:lvl w:ilvl="0" w:tplc="5F26B93C">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655DD5"/>
    <w:multiLevelType w:val="multilevel"/>
    <w:tmpl w:val="FE50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B04A84"/>
    <w:multiLevelType w:val="multilevel"/>
    <w:tmpl w:val="E746E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D62751"/>
    <w:multiLevelType w:val="multilevel"/>
    <w:tmpl w:val="0D6410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BB607F"/>
    <w:multiLevelType w:val="multilevel"/>
    <w:tmpl w:val="6DD2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2418A6"/>
    <w:multiLevelType w:val="multilevel"/>
    <w:tmpl w:val="982E9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DC1B55"/>
    <w:multiLevelType w:val="hybridMultilevel"/>
    <w:tmpl w:val="7832B47C"/>
    <w:lvl w:ilvl="0" w:tplc="A9DE3BC8">
      <w:start w:val="1"/>
      <w:numFmt w:val="upperRoman"/>
      <w:lvlText w:val="%1."/>
      <w:lvlJc w:val="left"/>
      <w:pPr>
        <w:ind w:left="332" w:hanging="214"/>
        <w:jc w:val="left"/>
      </w:pPr>
      <w:rPr>
        <w:rFonts w:ascii="Times New Roman" w:eastAsia="Times New Roman" w:hAnsi="Times New Roman" w:cs="Times New Roman" w:hint="default"/>
        <w:b/>
        <w:bCs/>
        <w:i w:val="0"/>
        <w:iCs w:val="0"/>
        <w:spacing w:val="0"/>
        <w:w w:val="100"/>
        <w:sz w:val="24"/>
        <w:szCs w:val="24"/>
        <w:lang w:val="ru-RU" w:eastAsia="en-US" w:bidi="ar-SA"/>
      </w:rPr>
    </w:lvl>
    <w:lvl w:ilvl="1" w:tplc="DF94EF98">
      <w:start w:val="1"/>
      <w:numFmt w:val="decimal"/>
      <w:lvlText w:val="%2."/>
      <w:lvlJc w:val="left"/>
      <w:pPr>
        <w:ind w:left="358" w:hanging="240"/>
        <w:jc w:val="left"/>
      </w:pPr>
      <w:rPr>
        <w:rFonts w:hint="default"/>
        <w:spacing w:val="0"/>
        <w:w w:val="100"/>
        <w:lang w:val="ru-RU" w:eastAsia="en-US" w:bidi="ar-SA"/>
      </w:rPr>
    </w:lvl>
    <w:lvl w:ilvl="2" w:tplc="1F126AC4">
      <w:numFmt w:val="bullet"/>
      <w:lvlText w:val="•"/>
      <w:lvlJc w:val="left"/>
      <w:pPr>
        <w:ind w:left="840" w:hanging="240"/>
      </w:pPr>
      <w:rPr>
        <w:rFonts w:hint="default"/>
        <w:lang w:val="ru-RU" w:eastAsia="en-US" w:bidi="ar-SA"/>
      </w:rPr>
    </w:lvl>
    <w:lvl w:ilvl="3" w:tplc="49F6B98A">
      <w:numFmt w:val="bullet"/>
      <w:lvlText w:val="•"/>
      <w:lvlJc w:val="left"/>
      <w:pPr>
        <w:ind w:left="1968" w:hanging="240"/>
      </w:pPr>
      <w:rPr>
        <w:rFonts w:hint="default"/>
        <w:lang w:val="ru-RU" w:eastAsia="en-US" w:bidi="ar-SA"/>
      </w:rPr>
    </w:lvl>
    <w:lvl w:ilvl="4" w:tplc="70B43FEC">
      <w:numFmt w:val="bullet"/>
      <w:lvlText w:val="•"/>
      <w:lvlJc w:val="left"/>
      <w:pPr>
        <w:ind w:left="3096" w:hanging="240"/>
      </w:pPr>
      <w:rPr>
        <w:rFonts w:hint="default"/>
        <w:lang w:val="ru-RU" w:eastAsia="en-US" w:bidi="ar-SA"/>
      </w:rPr>
    </w:lvl>
    <w:lvl w:ilvl="5" w:tplc="A2F2AD08">
      <w:numFmt w:val="bullet"/>
      <w:lvlText w:val="•"/>
      <w:lvlJc w:val="left"/>
      <w:pPr>
        <w:ind w:left="4224" w:hanging="240"/>
      </w:pPr>
      <w:rPr>
        <w:rFonts w:hint="default"/>
        <w:lang w:val="ru-RU" w:eastAsia="en-US" w:bidi="ar-SA"/>
      </w:rPr>
    </w:lvl>
    <w:lvl w:ilvl="6" w:tplc="7CC27ED0">
      <w:numFmt w:val="bullet"/>
      <w:lvlText w:val="•"/>
      <w:lvlJc w:val="left"/>
      <w:pPr>
        <w:ind w:left="5353" w:hanging="240"/>
      </w:pPr>
      <w:rPr>
        <w:rFonts w:hint="default"/>
        <w:lang w:val="ru-RU" w:eastAsia="en-US" w:bidi="ar-SA"/>
      </w:rPr>
    </w:lvl>
    <w:lvl w:ilvl="7" w:tplc="7870E87E">
      <w:numFmt w:val="bullet"/>
      <w:lvlText w:val="•"/>
      <w:lvlJc w:val="left"/>
      <w:pPr>
        <w:ind w:left="6481" w:hanging="240"/>
      </w:pPr>
      <w:rPr>
        <w:rFonts w:hint="default"/>
        <w:lang w:val="ru-RU" w:eastAsia="en-US" w:bidi="ar-SA"/>
      </w:rPr>
    </w:lvl>
    <w:lvl w:ilvl="8" w:tplc="C63A5004">
      <w:numFmt w:val="bullet"/>
      <w:lvlText w:val="•"/>
      <w:lvlJc w:val="left"/>
      <w:pPr>
        <w:ind w:left="7609" w:hanging="240"/>
      </w:pPr>
      <w:rPr>
        <w:rFonts w:hint="default"/>
        <w:lang w:val="ru-RU" w:eastAsia="en-US" w:bidi="ar-SA"/>
      </w:rPr>
    </w:lvl>
  </w:abstractNum>
  <w:abstractNum w:abstractNumId="16">
    <w:nsid w:val="463F1CE6"/>
    <w:multiLevelType w:val="hybridMultilevel"/>
    <w:tmpl w:val="8104DB14"/>
    <w:lvl w:ilvl="0" w:tplc="1A580476">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48216517"/>
    <w:multiLevelType w:val="multilevel"/>
    <w:tmpl w:val="DFD6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A4679B"/>
    <w:multiLevelType w:val="multilevel"/>
    <w:tmpl w:val="E7621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120EAD"/>
    <w:multiLevelType w:val="hybridMultilevel"/>
    <w:tmpl w:val="A3EAD2B0"/>
    <w:lvl w:ilvl="0" w:tplc="3EC47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C03AB9"/>
    <w:multiLevelType w:val="multilevel"/>
    <w:tmpl w:val="543C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224D7A"/>
    <w:multiLevelType w:val="hybridMultilevel"/>
    <w:tmpl w:val="D9A08CCC"/>
    <w:lvl w:ilvl="0" w:tplc="6C5EB798">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2">
    <w:nsid w:val="7D69699D"/>
    <w:multiLevelType w:val="multilevel"/>
    <w:tmpl w:val="D90AD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4"/>
  </w:num>
  <w:num w:numId="3">
    <w:abstractNumId w:val="2"/>
  </w:num>
  <w:num w:numId="4">
    <w:abstractNumId w:val="5"/>
  </w:num>
  <w:num w:numId="5">
    <w:abstractNumId w:val="0"/>
  </w:num>
  <w:num w:numId="6">
    <w:abstractNumId w:val="3"/>
  </w:num>
  <w:num w:numId="7">
    <w:abstractNumId w:val="15"/>
  </w:num>
  <w:num w:numId="8">
    <w:abstractNumId w:val="20"/>
  </w:num>
  <w:num w:numId="9">
    <w:abstractNumId w:val="17"/>
  </w:num>
  <w:num w:numId="10">
    <w:abstractNumId w:val="22"/>
  </w:num>
  <w:num w:numId="11">
    <w:abstractNumId w:val="8"/>
  </w:num>
  <w:num w:numId="12">
    <w:abstractNumId w:val="13"/>
  </w:num>
  <w:num w:numId="13">
    <w:abstractNumId w:val="11"/>
  </w:num>
  <w:num w:numId="14">
    <w:abstractNumId w:val="18"/>
  </w:num>
  <w:num w:numId="15">
    <w:abstractNumId w:val="14"/>
  </w:num>
  <w:num w:numId="16">
    <w:abstractNumId w:val="12"/>
  </w:num>
  <w:num w:numId="17">
    <w:abstractNumId w:val="6"/>
  </w:num>
  <w:num w:numId="18">
    <w:abstractNumId w:val="1"/>
  </w:num>
  <w:num w:numId="19">
    <w:abstractNumId w:val="21"/>
  </w:num>
  <w:num w:numId="20">
    <w:abstractNumId w:val="19"/>
  </w:num>
  <w:num w:numId="21">
    <w:abstractNumId w:val="16"/>
  </w:num>
  <w:num w:numId="22">
    <w:abstractNumId w:val="9"/>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10103"/>
    <w:rsid w:val="00184760"/>
    <w:rsid w:val="003432CA"/>
    <w:rsid w:val="0045688F"/>
    <w:rsid w:val="004E3347"/>
    <w:rsid w:val="006B09E5"/>
    <w:rsid w:val="00710103"/>
    <w:rsid w:val="00742135"/>
    <w:rsid w:val="00763734"/>
    <w:rsid w:val="008709DA"/>
    <w:rsid w:val="00881C5F"/>
    <w:rsid w:val="00D659CB"/>
    <w:rsid w:val="00E51A71"/>
    <w:rsid w:val="00E72C4D"/>
    <w:rsid w:val="00E86D3F"/>
    <w:rsid w:val="00EE428E"/>
    <w:rsid w:val="00F76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A51"/>
    <w:pPr>
      <w:spacing w:after="200" w:line="276" w:lineRule="auto"/>
    </w:pPr>
  </w:style>
  <w:style w:type="paragraph" w:styleId="2">
    <w:name w:val="heading 2"/>
    <w:basedOn w:val="a"/>
    <w:link w:val="20"/>
    <w:uiPriority w:val="9"/>
    <w:qFormat/>
    <w:rsid w:val="00E51A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42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4568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51A71"/>
    <w:rPr>
      <w:rFonts w:ascii="Times New Roman" w:eastAsia="Times New Roman" w:hAnsi="Times New Roman" w:cs="Times New Roman"/>
      <w:b/>
      <w:bCs/>
      <w:sz w:val="36"/>
      <w:szCs w:val="36"/>
      <w:lang w:eastAsia="ru-RU"/>
    </w:rPr>
  </w:style>
  <w:style w:type="paragraph" w:customStyle="1" w:styleId="c10">
    <w:name w:val="c10"/>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51A71"/>
  </w:style>
  <w:style w:type="paragraph" w:customStyle="1" w:styleId="c13">
    <w:name w:val="c13"/>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1A71"/>
  </w:style>
  <w:style w:type="paragraph" w:customStyle="1" w:styleId="c19">
    <w:name w:val="c19"/>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51A71"/>
  </w:style>
  <w:style w:type="character" w:customStyle="1" w:styleId="c22">
    <w:name w:val="c22"/>
    <w:basedOn w:val="a0"/>
    <w:rsid w:val="00E51A71"/>
  </w:style>
  <w:style w:type="character" w:customStyle="1" w:styleId="c17">
    <w:name w:val="c17"/>
    <w:basedOn w:val="a0"/>
    <w:rsid w:val="00E51A71"/>
  </w:style>
  <w:style w:type="character" w:customStyle="1" w:styleId="c3">
    <w:name w:val="c3"/>
    <w:basedOn w:val="a0"/>
    <w:rsid w:val="00E51A71"/>
  </w:style>
  <w:style w:type="paragraph" w:customStyle="1" w:styleId="c1">
    <w:name w:val="c1"/>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51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1A71"/>
    <w:rPr>
      <w:color w:val="0000FF"/>
      <w:u w:val="single"/>
    </w:rPr>
  </w:style>
  <w:style w:type="paragraph" w:styleId="a5">
    <w:name w:val="Body Text"/>
    <w:basedOn w:val="a"/>
    <w:link w:val="a6"/>
    <w:uiPriority w:val="1"/>
    <w:qFormat/>
    <w:rsid w:val="00F76A51"/>
    <w:pPr>
      <w:widowControl w:val="0"/>
      <w:autoSpaceDE w:val="0"/>
      <w:autoSpaceDN w:val="0"/>
      <w:spacing w:after="0" w:line="240" w:lineRule="auto"/>
      <w:ind w:left="11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F76A51"/>
    <w:rPr>
      <w:rFonts w:ascii="Times New Roman" w:eastAsia="Times New Roman" w:hAnsi="Times New Roman" w:cs="Times New Roman"/>
      <w:sz w:val="24"/>
      <w:szCs w:val="24"/>
    </w:rPr>
  </w:style>
  <w:style w:type="paragraph" w:customStyle="1" w:styleId="Heading1">
    <w:name w:val="Heading 1"/>
    <w:basedOn w:val="a"/>
    <w:uiPriority w:val="1"/>
    <w:qFormat/>
    <w:rsid w:val="00F76A51"/>
    <w:pPr>
      <w:widowControl w:val="0"/>
      <w:autoSpaceDE w:val="0"/>
      <w:autoSpaceDN w:val="0"/>
      <w:spacing w:after="0" w:line="240" w:lineRule="auto"/>
      <w:ind w:left="118"/>
      <w:jc w:val="both"/>
      <w:outlineLvl w:val="1"/>
    </w:pPr>
    <w:rPr>
      <w:rFonts w:ascii="Times New Roman" w:eastAsia="Times New Roman" w:hAnsi="Times New Roman" w:cs="Times New Roman"/>
      <w:b/>
      <w:bCs/>
      <w:sz w:val="24"/>
      <w:szCs w:val="24"/>
    </w:rPr>
  </w:style>
  <w:style w:type="paragraph" w:styleId="a7">
    <w:name w:val="Title"/>
    <w:basedOn w:val="a"/>
    <w:link w:val="a8"/>
    <w:uiPriority w:val="1"/>
    <w:qFormat/>
    <w:rsid w:val="00F76A51"/>
    <w:pPr>
      <w:widowControl w:val="0"/>
      <w:autoSpaceDE w:val="0"/>
      <w:autoSpaceDN w:val="0"/>
      <w:spacing w:before="1" w:after="0" w:line="240" w:lineRule="auto"/>
      <w:ind w:left="9"/>
      <w:jc w:val="center"/>
    </w:pPr>
    <w:rPr>
      <w:rFonts w:ascii="Times New Roman" w:eastAsia="Times New Roman" w:hAnsi="Times New Roman" w:cs="Times New Roman"/>
      <w:b/>
      <w:bCs/>
      <w:sz w:val="40"/>
      <w:szCs w:val="40"/>
    </w:rPr>
  </w:style>
  <w:style w:type="character" w:customStyle="1" w:styleId="a8">
    <w:name w:val="Название Знак"/>
    <w:basedOn w:val="a0"/>
    <w:link w:val="a7"/>
    <w:uiPriority w:val="1"/>
    <w:rsid w:val="00F76A51"/>
    <w:rPr>
      <w:rFonts w:ascii="Times New Roman" w:eastAsia="Times New Roman" w:hAnsi="Times New Roman" w:cs="Times New Roman"/>
      <w:b/>
      <w:bCs/>
      <w:sz w:val="40"/>
      <w:szCs w:val="40"/>
    </w:rPr>
  </w:style>
  <w:style w:type="paragraph" w:styleId="a9">
    <w:name w:val="List Paragraph"/>
    <w:basedOn w:val="a"/>
    <w:uiPriority w:val="34"/>
    <w:qFormat/>
    <w:rsid w:val="00F76A51"/>
    <w:pPr>
      <w:widowControl w:val="0"/>
      <w:autoSpaceDE w:val="0"/>
      <w:autoSpaceDN w:val="0"/>
      <w:spacing w:after="0" w:line="240" w:lineRule="auto"/>
      <w:ind w:left="838" w:hanging="360"/>
      <w:jc w:val="both"/>
    </w:pPr>
    <w:rPr>
      <w:rFonts w:ascii="Times New Roman" w:eastAsia="Times New Roman" w:hAnsi="Times New Roman" w:cs="Times New Roman"/>
    </w:rPr>
  </w:style>
  <w:style w:type="paragraph" w:styleId="aa">
    <w:name w:val="Balloon Text"/>
    <w:basedOn w:val="a"/>
    <w:link w:val="ab"/>
    <w:uiPriority w:val="99"/>
    <w:semiHidden/>
    <w:unhideWhenUsed/>
    <w:rsid w:val="00881C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81C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308749">
      <w:bodyDiv w:val="1"/>
      <w:marLeft w:val="0"/>
      <w:marRight w:val="0"/>
      <w:marTop w:val="0"/>
      <w:marBottom w:val="0"/>
      <w:divBdr>
        <w:top w:val="none" w:sz="0" w:space="0" w:color="auto"/>
        <w:left w:val="none" w:sz="0" w:space="0" w:color="auto"/>
        <w:bottom w:val="none" w:sz="0" w:space="0" w:color="auto"/>
        <w:right w:val="none" w:sz="0" w:space="0" w:color="auto"/>
      </w:divBdr>
    </w:div>
    <w:div w:id="422264037">
      <w:bodyDiv w:val="1"/>
      <w:marLeft w:val="0"/>
      <w:marRight w:val="0"/>
      <w:marTop w:val="0"/>
      <w:marBottom w:val="0"/>
      <w:divBdr>
        <w:top w:val="none" w:sz="0" w:space="0" w:color="auto"/>
        <w:left w:val="none" w:sz="0" w:space="0" w:color="auto"/>
        <w:bottom w:val="none" w:sz="0" w:space="0" w:color="auto"/>
        <w:right w:val="none" w:sz="0" w:space="0" w:color="auto"/>
      </w:divBdr>
      <w:divsChild>
        <w:div w:id="1914047017">
          <w:marLeft w:val="0"/>
          <w:marRight w:val="0"/>
          <w:marTop w:val="0"/>
          <w:marBottom w:val="0"/>
          <w:divBdr>
            <w:top w:val="none" w:sz="0" w:space="0" w:color="auto"/>
            <w:left w:val="none" w:sz="0" w:space="0" w:color="auto"/>
            <w:bottom w:val="none" w:sz="0" w:space="0" w:color="auto"/>
            <w:right w:val="none" w:sz="0" w:space="0" w:color="auto"/>
          </w:divBdr>
          <w:divsChild>
            <w:div w:id="1067728820">
              <w:marLeft w:val="0"/>
              <w:marRight w:val="0"/>
              <w:marTop w:val="0"/>
              <w:marBottom w:val="0"/>
              <w:divBdr>
                <w:top w:val="none" w:sz="0" w:space="0" w:color="auto"/>
                <w:left w:val="none" w:sz="0" w:space="0" w:color="auto"/>
                <w:bottom w:val="none" w:sz="0" w:space="0" w:color="auto"/>
                <w:right w:val="none" w:sz="0" w:space="0" w:color="auto"/>
              </w:divBdr>
              <w:divsChild>
                <w:div w:id="864712761">
                  <w:marLeft w:val="0"/>
                  <w:marRight w:val="0"/>
                  <w:marTop w:val="0"/>
                  <w:marBottom w:val="0"/>
                  <w:divBdr>
                    <w:top w:val="none" w:sz="0" w:space="0" w:color="auto"/>
                    <w:left w:val="none" w:sz="0" w:space="0" w:color="auto"/>
                    <w:bottom w:val="none" w:sz="0" w:space="0" w:color="auto"/>
                    <w:right w:val="none" w:sz="0" w:space="0" w:color="auto"/>
                  </w:divBdr>
                  <w:divsChild>
                    <w:div w:id="2111002248">
                      <w:marLeft w:val="0"/>
                      <w:marRight w:val="0"/>
                      <w:marTop w:val="0"/>
                      <w:marBottom w:val="0"/>
                      <w:divBdr>
                        <w:top w:val="none" w:sz="0" w:space="0" w:color="auto"/>
                        <w:left w:val="none" w:sz="0" w:space="0" w:color="auto"/>
                        <w:bottom w:val="none" w:sz="0" w:space="0" w:color="auto"/>
                        <w:right w:val="none" w:sz="0" w:space="0" w:color="auto"/>
                      </w:divBdr>
                      <w:divsChild>
                        <w:div w:id="110973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025941">
          <w:marLeft w:val="0"/>
          <w:marRight w:val="0"/>
          <w:marTop w:val="0"/>
          <w:marBottom w:val="0"/>
          <w:divBdr>
            <w:top w:val="none" w:sz="0" w:space="0" w:color="auto"/>
            <w:left w:val="none" w:sz="0" w:space="0" w:color="auto"/>
            <w:bottom w:val="none" w:sz="0" w:space="0" w:color="auto"/>
            <w:right w:val="none" w:sz="0" w:space="0" w:color="auto"/>
          </w:divBdr>
          <w:divsChild>
            <w:div w:id="1588415469">
              <w:marLeft w:val="0"/>
              <w:marRight w:val="0"/>
              <w:marTop w:val="0"/>
              <w:marBottom w:val="0"/>
              <w:divBdr>
                <w:top w:val="none" w:sz="0" w:space="0" w:color="auto"/>
                <w:left w:val="none" w:sz="0" w:space="0" w:color="auto"/>
                <w:bottom w:val="none" w:sz="0" w:space="0" w:color="auto"/>
                <w:right w:val="none" w:sz="0" w:space="0" w:color="auto"/>
              </w:divBdr>
              <w:divsChild>
                <w:div w:id="551307238">
                  <w:marLeft w:val="0"/>
                  <w:marRight w:val="0"/>
                  <w:marTop w:val="0"/>
                  <w:marBottom w:val="0"/>
                  <w:divBdr>
                    <w:top w:val="none" w:sz="0" w:space="0" w:color="auto"/>
                    <w:left w:val="none" w:sz="0" w:space="0" w:color="auto"/>
                    <w:bottom w:val="none" w:sz="0" w:space="0" w:color="auto"/>
                    <w:right w:val="none" w:sz="0" w:space="0" w:color="auto"/>
                  </w:divBdr>
                  <w:divsChild>
                    <w:div w:id="14872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069947">
      <w:bodyDiv w:val="1"/>
      <w:marLeft w:val="0"/>
      <w:marRight w:val="0"/>
      <w:marTop w:val="0"/>
      <w:marBottom w:val="0"/>
      <w:divBdr>
        <w:top w:val="none" w:sz="0" w:space="0" w:color="auto"/>
        <w:left w:val="none" w:sz="0" w:space="0" w:color="auto"/>
        <w:bottom w:val="none" w:sz="0" w:space="0" w:color="auto"/>
        <w:right w:val="none" w:sz="0" w:space="0" w:color="auto"/>
      </w:divBdr>
      <w:divsChild>
        <w:div w:id="344290354">
          <w:marLeft w:val="0"/>
          <w:marRight w:val="0"/>
          <w:marTop w:val="0"/>
          <w:marBottom w:val="0"/>
          <w:divBdr>
            <w:top w:val="none" w:sz="0" w:space="0" w:color="auto"/>
            <w:left w:val="none" w:sz="0" w:space="0" w:color="auto"/>
            <w:bottom w:val="none" w:sz="0" w:space="0" w:color="auto"/>
            <w:right w:val="none" w:sz="0" w:space="0" w:color="auto"/>
          </w:divBdr>
        </w:div>
      </w:divsChild>
    </w:div>
    <w:div w:id="143852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40</Pages>
  <Words>12969</Words>
  <Characters>73928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6</cp:revision>
  <cp:lastPrinted>2024-08-26T10:41:00Z</cp:lastPrinted>
  <dcterms:created xsi:type="dcterms:W3CDTF">2024-08-26T07:19:00Z</dcterms:created>
  <dcterms:modified xsi:type="dcterms:W3CDTF">2024-08-27T07:47:00Z</dcterms:modified>
</cp:coreProperties>
</file>